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6241" w14:textId="1E9430F9" w:rsidR="00773877" w:rsidRDefault="00AB7C1F">
      <w:pPr>
        <w:pStyle w:val="Title"/>
      </w:pPr>
      <w:r>
        <w:t>Anthropology Virtual Calendar –</w:t>
      </w:r>
      <w:r w:rsidR="00CD0B6C">
        <w:t xml:space="preserve">Spring </w:t>
      </w:r>
      <w:r>
        <w:t>202</w:t>
      </w:r>
      <w:r w:rsidR="00CD0B6C">
        <w:t>1</w:t>
      </w:r>
    </w:p>
    <w:p w14:paraId="0B51307B" w14:textId="77777777" w:rsidR="00773877" w:rsidRDefault="00773877">
      <w:pPr>
        <w:pStyle w:val="BodyText"/>
        <w:spacing w:before="5"/>
        <w:rPr>
          <w:b/>
          <w:sz w:val="25"/>
        </w:rPr>
      </w:pPr>
    </w:p>
    <w:p w14:paraId="44BDA27E" w14:textId="51A51010" w:rsidR="00773877" w:rsidRDefault="00AB7C1F">
      <w:pPr>
        <w:pStyle w:val="BodyText"/>
        <w:ind w:left="1880"/>
      </w:pPr>
      <w:r>
        <w:t>All Faculty Meetings/Colloquium Events : 3:00 pm Thursdays</w:t>
      </w:r>
    </w:p>
    <w:p w14:paraId="44662A07" w14:textId="1A0870AB" w:rsidR="004700C8" w:rsidRDefault="004700C8" w:rsidP="0001658C">
      <w:pPr>
        <w:pStyle w:val="BodyText"/>
        <w:ind w:left="1880" w:right="-180"/>
      </w:pPr>
      <w:r>
        <w:rPr>
          <w:i/>
        </w:rPr>
        <w:t>Thursday</w:t>
      </w:r>
      <w:r w:rsidR="00B52D7D">
        <w:rPr>
          <w:i/>
        </w:rPr>
        <w:t>@3</w:t>
      </w:r>
      <w:r>
        <w:rPr>
          <w:i/>
        </w:rPr>
        <w:t xml:space="preserve"> </w:t>
      </w:r>
      <w:r>
        <w:t xml:space="preserve">--informal faculty </w:t>
      </w:r>
      <w:r w:rsidR="0001658C">
        <w:t xml:space="preserve">Zoom </w:t>
      </w:r>
      <w:r>
        <w:t>chat</w:t>
      </w:r>
      <w:r w:rsidR="006B0800">
        <w:t xml:space="preserve"> or </w:t>
      </w:r>
      <w:r w:rsidR="006B0800" w:rsidRPr="00B52D7D">
        <w:rPr>
          <w:i/>
          <w:iCs/>
        </w:rPr>
        <w:t>Mentoring Reading Group</w:t>
      </w:r>
      <w:r w:rsidR="0001658C">
        <w:rPr>
          <w:i/>
          <w:iCs/>
        </w:rPr>
        <w:t xml:space="preserve"> (TBA)</w:t>
      </w:r>
      <w:r w:rsidR="006B0800">
        <w:t xml:space="preserve"> or </w:t>
      </w:r>
      <w:r w:rsidR="006B0800" w:rsidRPr="00B52D7D">
        <w:rPr>
          <w:i/>
          <w:iCs/>
        </w:rPr>
        <w:t>Decolonizing Anthropology</w:t>
      </w:r>
      <w:r w:rsidR="006B0800">
        <w:t xml:space="preserve"> event</w:t>
      </w:r>
      <w:r w:rsidR="0001658C">
        <w:t xml:space="preserve"> (TBA)</w:t>
      </w:r>
      <w:r w:rsidR="006B0800">
        <w:t>.</w:t>
      </w:r>
    </w:p>
    <w:p w14:paraId="3A0FA460" w14:textId="77777777" w:rsidR="00773877" w:rsidRDefault="00773877">
      <w:pPr>
        <w:pStyle w:val="BodyText"/>
        <w:rPr>
          <w:sz w:val="20"/>
        </w:rPr>
      </w:pPr>
    </w:p>
    <w:p w14:paraId="0521C03C" w14:textId="77777777" w:rsidR="00773877" w:rsidRDefault="00773877">
      <w:pPr>
        <w:pStyle w:val="BodyText"/>
        <w:spacing w:before="7"/>
        <w:rPr>
          <w:sz w:val="29"/>
        </w:rPr>
      </w:pPr>
    </w:p>
    <w:tbl>
      <w:tblPr>
        <w:tblW w:w="7650" w:type="dxa"/>
        <w:tblInd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1313"/>
        <w:gridCol w:w="6300"/>
      </w:tblGrid>
      <w:tr w:rsidR="00EC5DF5" w14:paraId="20255AA5" w14:textId="77777777" w:rsidTr="005533DD">
        <w:trPr>
          <w:trHeight w:val="339"/>
        </w:trPr>
        <w:tc>
          <w:tcPr>
            <w:tcW w:w="1350" w:type="dxa"/>
            <w:gridSpan w:val="2"/>
          </w:tcPr>
          <w:p w14:paraId="123E9B58" w14:textId="042D56CE" w:rsidR="00B0179D" w:rsidRDefault="00CD0B6C" w:rsidP="00F16992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 xml:space="preserve">Jan 21 </w:t>
            </w:r>
          </w:p>
          <w:p w14:paraId="7AD86A9A" w14:textId="37F2FF57" w:rsidR="00773877" w:rsidRDefault="0001658C" w:rsidP="0001658C">
            <w:pPr>
              <w:pStyle w:val="TableParagraph"/>
              <w:spacing w:before="0"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0B6C">
              <w:rPr>
                <w:sz w:val="24"/>
              </w:rPr>
              <w:t xml:space="preserve">Jan </w:t>
            </w:r>
            <w:r w:rsidR="00AB7C1F">
              <w:rPr>
                <w:sz w:val="24"/>
              </w:rPr>
              <w:t>2</w:t>
            </w:r>
            <w:r w:rsidR="00CD0B6C">
              <w:rPr>
                <w:sz w:val="24"/>
              </w:rPr>
              <w:t>5</w:t>
            </w:r>
          </w:p>
        </w:tc>
        <w:tc>
          <w:tcPr>
            <w:tcW w:w="6300" w:type="dxa"/>
          </w:tcPr>
          <w:p w14:paraId="65C59E54" w14:textId="6957DAC6" w:rsidR="0001658C" w:rsidRPr="00F16992" w:rsidRDefault="00CD0B6C" w:rsidP="004700C8">
            <w:pPr>
              <w:pStyle w:val="TableParagraph"/>
              <w:spacing w:before="0" w:line="266" w:lineRule="exact"/>
              <w:ind w:left="0"/>
              <w:rPr>
                <w:b/>
                <w:bCs/>
                <w:sz w:val="24"/>
              </w:rPr>
            </w:pPr>
            <w:r w:rsidRPr="00F16992">
              <w:rPr>
                <w:b/>
                <w:bCs/>
                <w:sz w:val="24"/>
              </w:rPr>
              <w:t>Faculty Meeting</w:t>
            </w:r>
          </w:p>
          <w:p w14:paraId="5B7E879C" w14:textId="2A14DE9C" w:rsidR="00773877" w:rsidRDefault="00AB7C1F" w:rsidP="00B0179D">
            <w:pPr>
              <w:pStyle w:val="TableParagraph"/>
              <w:spacing w:before="0"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[First Day of Instruction]</w:t>
            </w:r>
          </w:p>
        </w:tc>
      </w:tr>
      <w:tr w:rsidR="00EC5DF5" w14:paraId="5C63D198" w14:textId="77777777" w:rsidTr="005533DD">
        <w:trPr>
          <w:gridBefore w:val="1"/>
          <w:wBefore w:w="37" w:type="dxa"/>
          <w:trHeight w:val="413"/>
        </w:trPr>
        <w:tc>
          <w:tcPr>
            <w:tcW w:w="1313" w:type="dxa"/>
          </w:tcPr>
          <w:p w14:paraId="0481D74D" w14:textId="4E1F3717" w:rsidR="00B0179D" w:rsidRDefault="00B6685D" w:rsidP="00F169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Jan 28</w:t>
            </w:r>
          </w:p>
          <w:p w14:paraId="04D87FB5" w14:textId="77777777" w:rsidR="0001658C" w:rsidRDefault="0001658C" w:rsidP="00F16992">
            <w:pPr>
              <w:pStyle w:val="TableParagraph"/>
              <w:rPr>
                <w:sz w:val="24"/>
              </w:rPr>
            </w:pPr>
          </w:p>
          <w:p w14:paraId="6FCF6ADF" w14:textId="3E95688B" w:rsidR="00773877" w:rsidRDefault="00CD0B6C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</w:t>
            </w:r>
            <w:r w:rsidR="00B0179D">
              <w:rPr>
                <w:sz w:val="24"/>
              </w:rPr>
              <w:t xml:space="preserve"> 4</w:t>
            </w:r>
          </w:p>
        </w:tc>
        <w:tc>
          <w:tcPr>
            <w:tcW w:w="6300" w:type="dxa"/>
          </w:tcPr>
          <w:p w14:paraId="36EA3125" w14:textId="00A7E2C1" w:rsidR="0001658C" w:rsidRDefault="00B6685D" w:rsidP="002615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Decolonizing Anthropology #1</w:t>
            </w:r>
          </w:p>
          <w:p w14:paraId="43B2A8BB" w14:textId="77777777" w:rsidR="0001658C" w:rsidRDefault="0001658C" w:rsidP="0001658C">
            <w:pPr>
              <w:pStyle w:val="TableParagraph"/>
              <w:rPr>
                <w:sz w:val="24"/>
              </w:rPr>
            </w:pPr>
          </w:p>
          <w:p w14:paraId="0343D58A" w14:textId="64BDD611" w:rsidR="00B52D7D" w:rsidRPr="0001658C" w:rsidRDefault="00B52D7D" w:rsidP="0001658C">
            <w:pPr>
              <w:pStyle w:val="TableParagraph"/>
              <w:ind w:left="0"/>
              <w:rPr>
                <w:sz w:val="24"/>
                <w:szCs w:val="24"/>
              </w:rPr>
            </w:pPr>
            <w:r w:rsidRPr="0001658C">
              <w:rPr>
                <w:i/>
                <w:sz w:val="24"/>
                <w:szCs w:val="24"/>
              </w:rPr>
              <w:t>Thursday@3</w:t>
            </w:r>
            <w:r w:rsidR="00261518">
              <w:rPr>
                <w:i/>
                <w:sz w:val="24"/>
                <w:szCs w:val="24"/>
              </w:rPr>
              <w:t xml:space="preserve"> – Mentoring Reading Group</w:t>
            </w:r>
          </w:p>
        </w:tc>
      </w:tr>
      <w:tr w:rsidR="00EC5DF5" w14:paraId="61CF097F" w14:textId="77777777" w:rsidTr="005533DD">
        <w:trPr>
          <w:gridBefore w:val="1"/>
          <w:wBefore w:w="37" w:type="dxa"/>
          <w:trHeight w:val="414"/>
        </w:trPr>
        <w:tc>
          <w:tcPr>
            <w:tcW w:w="1313" w:type="dxa"/>
          </w:tcPr>
          <w:p w14:paraId="7C6C927A" w14:textId="37DF9DFB" w:rsidR="00773877" w:rsidRDefault="00B0179D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11</w:t>
            </w:r>
          </w:p>
        </w:tc>
        <w:tc>
          <w:tcPr>
            <w:tcW w:w="6300" w:type="dxa"/>
          </w:tcPr>
          <w:p w14:paraId="6C3C567E" w14:textId="71D321AF" w:rsidR="00773877" w:rsidRDefault="00861C2C" w:rsidP="007B0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Decolonizing Anthropology #2</w:t>
            </w:r>
          </w:p>
        </w:tc>
      </w:tr>
      <w:tr w:rsidR="00EC5DF5" w14:paraId="341A988B" w14:textId="77777777" w:rsidTr="005533DD">
        <w:trPr>
          <w:gridBefore w:val="1"/>
          <w:wBefore w:w="37" w:type="dxa"/>
          <w:trHeight w:val="413"/>
        </w:trPr>
        <w:tc>
          <w:tcPr>
            <w:tcW w:w="1313" w:type="dxa"/>
          </w:tcPr>
          <w:p w14:paraId="1AC42130" w14:textId="77777777" w:rsidR="004700C8" w:rsidRDefault="004700C8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Feb 17 </w:t>
            </w:r>
          </w:p>
          <w:p w14:paraId="5EAC325D" w14:textId="2C141DB3" w:rsidR="00773877" w:rsidRDefault="00B0179D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 18</w:t>
            </w:r>
          </w:p>
        </w:tc>
        <w:tc>
          <w:tcPr>
            <w:tcW w:w="6300" w:type="dxa"/>
          </w:tcPr>
          <w:p w14:paraId="6C27D5B8" w14:textId="77777777" w:rsidR="00773877" w:rsidRDefault="004700C8" w:rsidP="004700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[Wed- No Classes in lieu of Spring Break]</w:t>
            </w:r>
          </w:p>
          <w:p w14:paraId="0F1502D7" w14:textId="4655B054" w:rsidR="00B52D7D" w:rsidRPr="0001658C" w:rsidRDefault="00B52D7D" w:rsidP="004700C8">
            <w:pPr>
              <w:pStyle w:val="TableParagraph"/>
              <w:ind w:left="0"/>
              <w:rPr>
                <w:sz w:val="24"/>
                <w:szCs w:val="24"/>
              </w:rPr>
            </w:pPr>
            <w:r w:rsidRPr="0001658C">
              <w:rPr>
                <w:i/>
                <w:sz w:val="24"/>
                <w:szCs w:val="24"/>
              </w:rPr>
              <w:t>Thursday@3</w:t>
            </w:r>
            <w:r w:rsidR="00162A9B">
              <w:rPr>
                <w:i/>
                <w:sz w:val="24"/>
                <w:szCs w:val="24"/>
              </w:rPr>
              <w:t xml:space="preserve"> [ followed by BLM tatlk]</w:t>
            </w:r>
          </w:p>
        </w:tc>
      </w:tr>
      <w:tr w:rsidR="00EC5DF5" w14:paraId="63FF5C4D" w14:textId="77777777" w:rsidTr="005533DD">
        <w:trPr>
          <w:gridBefore w:val="1"/>
          <w:wBefore w:w="37" w:type="dxa"/>
          <w:trHeight w:val="414"/>
        </w:trPr>
        <w:tc>
          <w:tcPr>
            <w:tcW w:w="1313" w:type="dxa"/>
          </w:tcPr>
          <w:p w14:paraId="1595161E" w14:textId="71B4CFE0" w:rsidR="00B0179D" w:rsidRPr="004700C8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Feb 25</w:t>
            </w:r>
          </w:p>
          <w:p w14:paraId="5F7A868E" w14:textId="7A88D50B" w:rsidR="00B0179D" w:rsidRDefault="00B0179D" w:rsidP="00F16992">
            <w:pPr>
              <w:pStyle w:val="TableParagraph"/>
              <w:rPr>
                <w:sz w:val="24"/>
                <w:u w:val="single"/>
              </w:rPr>
            </w:pPr>
          </w:p>
          <w:p w14:paraId="6E61F091" w14:textId="174D77BB" w:rsidR="00B0179D" w:rsidRPr="004700C8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Mch 4</w:t>
            </w:r>
          </w:p>
          <w:p w14:paraId="11F6EFC4" w14:textId="1AA030B9" w:rsidR="00B0179D" w:rsidRPr="004700C8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Mch 11</w:t>
            </w:r>
          </w:p>
          <w:p w14:paraId="3E2A0ABD" w14:textId="49966D8B" w:rsidR="00B0179D" w:rsidRPr="004700C8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Mch 18</w:t>
            </w:r>
          </w:p>
          <w:p w14:paraId="26A60449" w14:textId="448FD0C7" w:rsidR="00B0179D" w:rsidRPr="004700C8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Mch 2</w:t>
            </w:r>
            <w:r w:rsidR="004700C8" w:rsidRPr="004700C8">
              <w:rPr>
                <w:sz w:val="24"/>
              </w:rPr>
              <w:t>4</w:t>
            </w:r>
          </w:p>
          <w:p w14:paraId="5F51AE2C" w14:textId="6CC84C80" w:rsidR="004700C8" w:rsidRDefault="004700C8" w:rsidP="0001658C">
            <w:pPr>
              <w:pStyle w:val="TableParagraph"/>
              <w:rPr>
                <w:sz w:val="24"/>
                <w:u w:val="single"/>
              </w:rPr>
            </w:pPr>
            <w:r w:rsidRPr="004700C8">
              <w:rPr>
                <w:sz w:val="24"/>
              </w:rPr>
              <w:t>Mch</w:t>
            </w:r>
            <w:r>
              <w:rPr>
                <w:sz w:val="24"/>
                <w:u w:val="single"/>
              </w:rPr>
              <w:t xml:space="preserve"> 25</w:t>
            </w:r>
          </w:p>
          <w:p w14:paraId="076B8C92" w14:textId="77777777" w:rsidR="0001658C" w:rsidRDefault="0001658C" w:rsidP="00F16992">
            <w:pPr>
              <w:pStyle w:val="TableParagraph"/>
              <w:rPr>
                <w:sz w:val="24"/>
              </w:rPr>
            </w:pPr>
          </w:p>
          <w:p w14:paraId="30616058" w14:textId="1C79CAF3" w:rsidR="00773877" w:rsidRDefault="00B0179D" w:rsidP="00F16992">
            <w:pPr>
              <w:pStyle w:val="TableParagraph"/>
              <w:rPr>
                <w:sz w:val="24"/>
              </w:rPr>
            </w:pPr>
            <w:r w:rsidRPr="004700C8">
              <w:rPr>
                <w:sz w:val="24"/>
              </w:rPr>
              <w:t>April 1</w:t>
            </w:r>
          </w:p>
          <w:p w14:paraId="3DB06D7D" w14:textId="77777777" w:rsidR="00F16992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8</w:t>
            </w:r>
          </w:p>
          <w:p w14:paraId="7B5AED4D" w14:textId="745E7946" w:rsidR="00F16992" w:rsidRPr="004700C8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13</w:t>
            </w:r>
          </w:p>
        </w:tc>
        <w:tc>
          <w:tcPr>
            <w:tcW w:w="6300" w:type="dxa"/>
          </w:tcPr>
          <w:p w14:paraId="31CCA7AE" w14:textId="5A13CAFF" w:rsidR="004700C8" w:rsidRPr="0001658C" w:rsidRDefault="00F16992" w:rsidP="0001658C">
            <w:pPr>
              <w:pStyle w:val="TableParagraph"/>
              <w:rPr>
                <w:b/>
                <w:bCs/>
                <w:sz w:val="24"/>
              </w:rPr>
            </w:pPr>
            <w:r w:rsidRPr="00F16992">
              <w:rPr>
                <w:b/>
                <w:bCs/>
                <w:sz w:val="24"/>
              </w:rPr>
              <w:t xml:space="preserve">Faculty meeting </w:t>
            </w:r>
            <w:r w:rsidR="00162A9B">
              <w:rPr>
                <w:b/>
                <w:bCs/>
                <w:sz w:val="24"/>
              </w:rPr>
              <w:t>(cancelled for Decolonizing #3</w:t>
            </w:r>
            <w:r w:rsidR="00301D57">
              <w:rPr>
                <w:b/>
                <w:bCs/>
                <w:sz w:val="24"/>
              </w:rPr>
              <w:t>)</w:t>
            </w:r>
          </w:p>
          <w:p w14:paraId="6EF2B97F" w14:textId="77777777" w:rsidR="0001658C" w:rsidRDefault="0001658C" w:rsidP="007B0113">
            <w:pPr>
              <w:pStyle w:val="TableParagraph"/>
              <w:rPr>
                <w:sz w:val="24"/>
              </w:rPr>
            </w:pPr>
          </w:p>
          <w:p w14:paraId="099759AF" w14:textId="37FFE4A1" w:rsidR="004700C8" w:rsidRDefault="007B0113" w:rsidP="007B0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Colloquium Talk  [Krupa]</w:t>
            </w:r>
          </w:p>
          <w:p w14:paraId="53B139F9" w14:textId="6B73034D" w:rsidR="00B52D7D" w:rsidRPr="0001658C" w:rsidRDefault="00B52D7D" w:rsidP="007B0113">
            <w:pPr>
              <w:pStyle w:val="TableParagraph"/>
              <w:rPr>
                <w:i/>
                <w:sz w:val="24"/>
                <w:szCs w:val="24"/>
              </w:rPr>
            </w:pPr>
            <w:r w:rsidRPr="0001658C">
              <w:rPr>
                <w:i/>
                <w:sz w:val="24"/>
                <w:szCs w:val="24"/>
              </w:rPr>
              <w:t>Thursday@3</w:t>
            </w:r>
            <w:r w:rsidR="00261518">
              <w:rPr>
                <w:i/>
                <w:sz w:val="24"/>
                <w:szCs w:val="24"/>
              </w:rPr>
              <w:t xml:space="preserve"> Mentoring Reding Group</w:t>
            </w:r>
          </w:p>
          <w:p w14:paraId="5D815196" w14:textId="5D39B18A" w:rsidR="00B52D7D" w:rsidRPr="0001658C" w:rsidRDefault="00B52D7D" w:rsidP="007B0113">
            <w:pPr>
              <w:pStyle w:val="TableParagraph"/>
              <w:rPr>
                <w:i/>
                <w:sz w:val="24"/>
                <w:szCs w:val="24"/>
              </w:rPr>
            </w:pPr>
            <w:r w:rsidRPr="0001658C">
              <w:rPr>
                <w:i/>
                <w:sz w:val="24"/>
                <w:szCs w:val="24"/>
              </w:rPr>
              <w:t>Thursday@3</w:t>
            </w:r>
            <w:r w:rsidR="00010DC6">
              <w:rPr>
                <w:i/>
                <w:sz w:val="24"/>
                <w:szCs w:val="24"/>
              </w:rPr>
              <w:t xml:space="preserve"> [cancelled]</w:t>
            </w:r>
          </w:p>
          <w:p w14:paraId="74F25691" w14:textId="3C72FD88" w:rsidR="00B52D7D" w:rsidRDefault="00B52D7D" w:rsidP="007B0113">
            <w:pPr>
              <w:pStyle w:val="TableParagraph"/>
              <w:rPr>
                <w:i/>
              </w:rPr>
            </w:pPr>
            <w:r>
              <w:rPr>
                <w:sz w:val="24"/>
              </w:rPr>
              <w:t>[Wed - No Classes in lieu of Spring Break]</w:t>
            </w:r>
          </w:p>
          <w:p w14:paraId="030A9B8F" w14:textId="70C32223" w:rsidR="00B52D7D" w:rsidRDefault="00B52D7D" w:rsidP="00B52D7D">
            <w:pPr>
              <w:pStyle w:val="TableParagraph"/>
              <w:rPr>
                <w:b/>
                <w:bCs/>
                <w:sz w:val="24"/>
              </w:rPr>
            </w:pPr>
            <w:r w:rsidRPr="00F16992">
              <w:rPr>
                <w:b/>
                <w:bCs/>
                <w:sz w:val="24"/>
              </w:rPr>
              <w:t>Faculty meeting</w:t>
            </w:r>
          </w:p>
          <w:p w14:paraId="0901933A" w14:textId="77777777" w:rsidR="0001658C" w:rsidRDefault="0001658C" w:rsidP="00B52D7D">
            <w:pPr>
              <w:pStyle w:val="TableParagraph"/>
              <w:rPr>
                <w:b/>
                <w:bCs/>
                <w:sz w:val="24"/>
              </w:rPr>
            </w:pPr>
          </w:p>
          <w:p w14:paraId="2911A032" w14:textId="74D5C1B9" w:rsidR="00301D57" w:rsidRDefault="00301D57" w:rsidP="00EC5DF5">
            <w:pPr>
              <w:pStyle w:val="TableParagraph"/>
              <w:ind w:left="0" w:right="-271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Decolonizing Anthropology #</w:t>
            </w:r>
            <w:r>
              <w:rPr>
                <w:sz w:val="24"/>
              </w:rPr>
              <w:t>4</w:t>
            </w:r>
            <w:r w:rsidR="00EC5DF5">
              <w:rPr>
                <w:sz w:val="24"/>
              </w:rPr>
              <w:t xml:space="preserve"> (Globalizing Anthropologies)</w:t>
            </w:r>
          </w:p>
          <w:p w14:paraId="459513B6" w14:textId="66C184D4" w:rsidR="0001658C" w:rsidRPr="0001658C" w:rsidRDefault="00B52D7D" w:rsidP="0001658C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01658C">
              <w:rPr>
                <w:i/>
                <w:sz w:val="24"/>
                <w:szCs w:val="24"/>
              </w:rPr>
              <w:t>Thursday@3</w:t>
            </w:r>
            <w:r w:rsidR="00261518">
              <w:rPr>
                <w:i/>
                <w:sz w:val="24"/>
                <w:szCs w:val="24"/>
              </w:rPr>
              <w:t xml:space="preserve"> Mentoring Reading Group</w:t>
            </w:r>
          </w:p>
          <w:p w14:paraId="6A4E96E2" w14:textId="042992FE" w:rsidR="00F16992" w:rsidRPr="00B52D7D" w:rsidRDefault="007B0113" w:rsidP="00B52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 w:rsidR="00B52D7D">
              <w:rPr>
                <w:sz w:val="24"/>
              </w:rPr>
              <w:t>Tu</w:t>
            </w:r>
            <w:r>
              <w:rPr>
                <w:sz w:val="24"/>
              </w:rPr>
              <w:t>- No Classes in lieu of Spring Break]</w:t>
            </w:r>
          </w:p>
        </w:tc>
      </w:tr>
      <w:tr w:rsidR="00EC5DF5" w14:paraId="0690F921" w14:textId="77777777" w:rsidTr="005533DD">
        <w:trPr>
          <w:gridBefore w:val="1"/>
          <w:wBefore w:w="37" w:type="dxa"/>
          <w:trHeight w:val="413"/>
        </w:trPr>
        <w:tc>
          <w:tcPr>
            <w:tcW w:w="1313" w:type="dxa"/>
          </w:tcPr>
          <w:p w14:paraId="1FF491E0" w14:textId="49F8C5BB" w:rsidR="00F16992" w:rsidRDefault="00B52D7D" w:rsidP="00B52D7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6992">
              <w:rPr>
                <w:sz w:val="24"/>
              </w:rPr>
              <w:t>April 15</w:t>
            </w:r>
          </w:p>
          <w:p w14:paraId="3F4E0E87" w14:textId="77777777" w:rsidR="00F16992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22</w:t>
            </w:r>
          </w:p>
          <w:p w14:paraId="632BC6B4" w14:textId="77777777" w:rsidR="00F16992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29</w:t>
            </w:r>
          </w:p>
          <w:p w14:paraId="4ED85327" w14:textId="77777777" w:rsidR="00F16992" w:rsidRDefault="00F16992" w:rsidP="00F16992">
            <w:pPr>
              <w:pStyle w:val="TableParagraph"/>
              <w:rPr>
                <w:sz w:val="24"/>
              </w:rPr>
            </w:pPr>
          </w:p>
          <w:p w14:paraId="0F1AAFAB" w14:textId="77777777" w:rsidR="00F16992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5</w:t>
            </w:r>
          </w:p>
          <w:p w14:paraId="21085B45" w14:textId="77777777" w:rsidR="00F16992" w:rsidRDefault="00F16992" w:rsidP="00F16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6</w:t>
            </w:r>
          </w:p>
          <w:p w14:paraId="39829330" w14:textId="5CA6F1FF" w:rsidR="00AF2B16" w:rsidRDefault="00F16992" w:rsidP="00F169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8A23CD5" w14:textId="6D9A39BE" w:rsidR="00F16992" w:rsidRDefault="00EC5DF5" w:rsidP="00F169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6992">
              <w:rPr>
                <w:sz w:val="24"/>
              </w:rPr>
              <w:t>May 7-14</w:t>
            </w:r>
          </w:p>
          <w:p w14:paraId="65BE54F9" w14:textId="50A60DC8" w:rsidR="00F16992" w:rsidRDefault="00EC5DF5" w:rsidP="00EC5DF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6992">
              <w:rPr>
                <w:sz w:val="24"/>
              </w:rPr>
              <w:t>May 15</w:t>
            </w:r>
            <w:r w:rsidR="00B52D7D">
              <w:rPr>
                <w:sz w:val="24"/>
              </w:rPr>
              <w:t xml:space="preserve"> </w:t>
            </w:r>
            <w:r w:rsidR="00F16992">
              <w:rPr>
                <w:sz w:val="24"/>
              </w:rPr>
              <w:t>&amp;16</w:t>
            </w:r>
          </w:p>
          <w:p w14:paraId="7AC7E79E" w14:textId="620D8977" w:rsidR="00F16992" w:rsidRDefault="00F16992" w:rsidP="00EC5DF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May 21  </w:t>
            </w:r>
          </w:p>
          <w:p w14:paraId="5844E2D1" w14:textId="0D6B90E5" w:rsidR="00F16992" w:rsidRDefault="00EC5DF5" w:rsidP="00F169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May 31</w:t>
            </w:r>
          </w:p>
          <w:p w14:paraId="5684EE02" w14:textId="1B40D3C1" w:rsidR="00F16992" w:rsidRDefault="00F16992" w:rsidP="00F16992">
            <w:pPr>
              <w:pStyle w:val="TableParagraph"/>
              <w:rPr>
                <w:sz w:val="24"/>
              </w:rPr>
            </w:pPr>
          </w:p>
        </w:tc>
        <w:tc>
          <w:tcPr>
            <w:tcW w:w="6300" w:type="dxa"/>
          </w:tcPr>
          <w:p w14:paraId="5703159A" w14:textId="19EE6355" w:rsidR="00301D57" w:rsidRDefault="00301D57" w:rsidP="00301D57">
            <w:pPr>
              <w:pStyle w:val="TableParagraph"/>
              <w:ind w:right="-991"/>
              <w:rPr>
                <w:sz w:val="24"/>
              </w:rPr>
            </w:pPr>
            <w:r>
              <w:rPr>
                <w:sz w:val="24"/>
              </w:rPr>
              <w:t>Decolonizing Anthropology #</w:t>
            </w:r>
            <w:r>
              <w:rPr>
                <w:sz w:val="24"/>
              </w:rPr>
              <w:t>5 (Grad Stud</w:t>
            </w:r>
            <w:r w:rsidR="00EC5DF5">
              <w:rPr>
                <w:sz w:val="24"/>
              </w:rPr>
              <w:t>ent</w:t>
            </w:r>
            <w:r>
              <w:rPr>
                <w:sz w:val="24"/>
              </w:rPr>
              <w:t xml:space="preserve"> Perspectives)</w:t>
            </w:r>
          </w:p>
          <w:p w14:paraId="00C68557" w14:textId="1D080060" w:rsidR="00F16992" w:rsidRPr="00F16992" w:rsidRDefault="00F16992" w:rsidP="00F16992">
            <w:pPr>
              <w:pStyle w:val="TableParagraph"/>
              <w:rPr>
                <w:b/>
                <w:bCs/>
                <w:sz w:val="24"/>
              </w:rPr>
            </w:pPr>
            <w:r w:rsidRPr="00F16992">
              <w:rPr>
                <w:b/>
                <w:bCs/>
                <w:sz w:val="24"/>
              </w:rPr>
              <w:t>Faculty meeting</w:t>
            </w:r>
          </w:p>
          <w:p w14:paraId="78AFDA59" w14:textId="60214498" w:rsidR="00F16992" w:rsidRPr="005533DD" w:rsidRDefault="00AF2B16" w:rsidP="00AF2B16">
            <w:pPr>
              <w:pStyle w:val="TableParagraph"/>
              <w:rPr>
                <w:iCs/>
                <w:sz w:val="24"/>
                <w:szCs w:val="24"/>
              </w:rPr>
            </w:pPr>
            <w:r w:rsidRPr="005533DD">
              <w:rPr>
                <w:iCs/>
                <w:sz w:val="24"/>
                <w:szCs w:val="24"/>
              </w:rPr>
              <w:t>Virtual Spring Banquet@3pm</w:t>
            </w:r>
          </w:p>
          <w:p w14:paraId="769ED893" w14:textId="77777777" w:rsidR="00AF2B16" w:rsidRDefault="00AF2B16" w:rsidP="00F16992">
            <w:pPr>
              <w:pStyle w:val="TableParagraph"/>
              <w:ind w:left="203"/>
              <w:rPr>
                <w:sz w:val="24"/>
              </w:rPr>
            </w:pPr>
          </w:p>
          <w:p w14:paraId="5CEF1117" w14:textId="77777777" w:rsidR="00F16992" w:rsidRDefault="00F16992" w:rsidP="00F16992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Last Day of Instruction</w:t>
            </w:r>
          </w:p>
          <w:p w14:paraId="3E763A17" w14:textId="260D7852" w:rsidR="00F16992" w:rsidRDefault="00F16992" w:rsidP="00F16992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Reading Day</w:t>
            </w:r>
            <w:r w:rsidR="005533DD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5533DD">
              <w:rPr>
                <w:sz w:val="24"/>
              </w:rPr>
              <w:t xml:space="preserve">  </w:t>
            </w:r>
            <w:r>
              <w:rPr>
                <w:sz w:val="24"/>
              </w:rPr>
              <w:t>Grad</w:t>
            </w:r>
            <w:r w:rsidR="005533DD">
              <w:rPr>
                <w:sz w:val="24"/>
              </w:rPr>
              <w:t>.</w:t>
            </w:r>
            <w:r>
              <w:rPr>
                <w:sz w:val="24"/>
              </w:rPr>
              <w:t xml:space="preserve"> student reviews</w:t>
            </w:r>
            <w:r w:rsidR="00AF2B16">
              <w:rPr>
                <w:sz w:val="24"/>
              </w:rPr>
              <w:t xml:space="preserve"> (subfield)</w:t>
            </w:r>
          </w:p>
          <w:p w14:paraId="4C6A55FE" w14:textId="1A92C523" w:rsidR="00AF2B16" w:rsidRDefault="00AF2B16" w:rsidP="005533DD">
            <w:pPr>
              <w:pStyle w:val="TableParagraph"/>
              <w:ind w:left="203" w:right="-546"/>
              <w:rPr>
                <w:sz w:val="24"/>
              </w:rPr>
            </w:pPr>
            <w:r>
              <w:rPr>
                <w:sz w:val="24"/>
              </w:rPr>
              <w:t xml:space="preserve">                         3pm – </w:t>
            </w:r>
            <w:r w:rsidR="00571F0E">
              <w:rPr>
                <w:sz w:val="24"/>
              </w:rPr>
              <w:t>V</w:t>
            </w:r>
            <w:r>
              <w:rPr>
                <w:sz w:val="24"/>
              </w:rPr>
              <w:t xml:space="preserve">alues and </w:t>
            </w:r>
            <w:r w:rsidR="00571F0E">
              <w:rPr>
                <w:sz w:val="24"/>
              </w:rPr>
              <w:t>P</w:t>
            </w:r>
            <w:r>
              <w:rPr>
                <w:sz w:val="24"/>
              </w:rPr>
              <w:t>rinciples</w:t>
            </w:r>
            <w:r w:rsidR="005533D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533DD">
              <w:rPr>
                <w:sz w:val="24"/>
              </w:rPr>
              <w:t xml:space="preserve">faculty </w:t>
            </w:r>
            <w:r>
              <w:rPr>
                <w:sz w:val="24"/>
              </w:rPr>
              <w:t>workshop</w:t>
            </w:r>
          </w:p>
          <w:p w14:paraId="589F5FD7" w14:textId="0CAD17B5" w:rsidR="00F16992" w:rsidRDefault="00AF2B16" w:rsidP="00AF2B1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16992">
              <w:rPr>
                <w:sz w:val="24"/>
              </w:rPr>
              <w:t>Final Exams</w:t>
            </w:r>
          </w:p>
          <w:p w14:paraId="4EDB85BA" w14:textId="77777777" w:rsidR="00F16992" w:rsidRDefault="00F16992" w:rsidP="00F16992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Spring Convocation</w:t>
            </w:r>
          </w:p>
          <w:p w14:paraId="773D3D08" w14:textId="77777777" w:rsidR="00EC5DF5" w:rsidRDefault="00F16992" w:rsidP="00EC5DF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Last Day to Report Grades (2pm)</w:t>
            </w:r>
          </w:p>
          <w:p w14:paraId="44AB9C1E" w14:textId="6356AB01" w:rsidR="00EC5DF5" w:rsidRDefault="00EC5DF5" w:rsidP="00EC5DF5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Activity Reports Due</w:t>
            </w:r>
          </w:p>
        </w:tc>
      </w:tr>
      <w:tr w:rsidR="00EC5DF5" w14:paraId="06E332F8" w14:textId="77777777" w:rsidTr="005533DD">
        <w:trPr>
          <w:gridBefore w:val="1"/>
          <w:wBefore w:w="37" w:type="dxa"/>
          <w:trHeight w:val="413"/>
        </w:trPr>
        <w:tc>
          <w:tcPr>
            <w:tcW w:w="1313" w:type="dxa"/>
          </w:tcPr>
          <w:p w14:paraId="247AE5C7" w14:textId="714F137A" w:rsidR="00F16992" w:rsidRDefault="00F16992" w:rsidP="00F16992">
            <w:pPr>
              <w:pStyle w:val="TableParagraph"/>
              <w:spacing w:before="63"/>
              <w:ind w:left="0"/>
              <w:rPr>
                <w:sz w:val="24"/>
              </w:rPr>
            </w:pPr>
          </w:p>
        </w:tc>
        <w:tc>
          <w:tcPr>
            <w:tcW w:w="6300" w:type="dxa"/>
          </w:tcPr>
          <w:p w14:paraId="4A9C3F25" w14:textId="77777777" w:rsidR="00F16992" w:rsidRDefault="00F16992" w:rsidP="00F16992">
            <w:pPr>
              <w:pStyle w:val="TableParagraph"/>
              <w:spacing w:before="63"/>
              <w:ind w:left="0"/>
              <w:rPr>
                <w:sz w:val="24"/>
              </w:rPr>
            </w:pPr>
          </w:p>
          <w:p w14:paraId="19CDCAA1" w14:textId="32F380CD" w:rsidR="00F16992" w:rsidRDefault="00F16992" w:rsidP="00F16992">
            <w:pPr>
              <w:pStyle w:val="TableParagraph"/>
              <w:spacing w:before="63"/>
              <w:ind w:left="203"/>
              <w:rPr>
                <w:sz w:val="24"/>
              </w:rPr>
            </w:pPr>
          </w:p>
        </w:tc>
      </w:tr>
      <w:tr w:rsidR="00EC5DF5" w14:paraId="056EB951" w14:textId="77777777" w:rsidTr="005533DD">
        <w:trPr>
          <w:gridBefore w:val="1"/>
          <w:wBefore w:w="37" w:type="dxa"/>
          <w:trHeight w:val="414"/>
        </w:trPr>
        <w:tc>
          <w:tcPr>
            <w:tcW w:w="1313" w:type="dxa"/>
          </w:tcPr>
          <w:p w14:paraId="55271B93" w14:textId="6E1572B5" w:rsidR="00F16992" w:rsidRDefault="00F16992" w:rsidP="00F16992">
            <w:pPr>
              <w:pStyle w:val="TableParagraph"/>
              <w:rPr>
                <w:sz w:val="24"/>
              </w:rPr>
            </w:pPr>
          </w:p>
        </w:tc>
        <w:tc>
          <w:tcPr>
            <w:tcW w:w="6300" w:type="dxa"/>
          </w:tcPr>
          <w:p w14:paraId="5859BB2E" w14:textId="6063ADBA" w:rsidR="00F16992" w:rsidRDefault="00F16992" w:rsidP="00F16992">
            <w:pPr>
              <w:pStyle w:val="TableParagraph"/>
              <w:ind w:left="203"/>
              <w:rPr>
                <w:sz w:val="24"/>
              </w:rPr>
            </w:pPr>
          </w:p>
        </w:tc>
      </w:tr>
    </w:tbl>
    <w:p w14:paraId="5847CEBE" w14:textId="77777777" w:rsidR="00AB7C1F" w:rsidRDefault="00AB7C1F"/>
    <w:sectPr w:rsidR="00AB7C1F">
      <w:type w:val="continuous"/>
      <w:pgSz w:w="12240" w:h="15840"/>
      <w:pgMar w:top="13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77"/>
    <w:rsid w:val="00010DC6"/>
    <w:rsid w:val="0001658C"/>
    <w:rsid w:val="00162A9B"/>
    <w:rsid w:val="00261518"/>
    <w:rsid w:val="00301D57"/>
    <w:rsid w:val="003A13E5"/>
    <w:rsid w:val="004267C0"/>
    <w:rsid w:val="004341F6"/>
    <w:rsid w:val="004700C8"/>
    <w:rsid w:val="005533DD"/>
    <w:rsid w:val="00571F0E"/>
    <w:rsid w:val="006B0800"/>
    <w:rsid w:val="00773877"/>
    <w:rsid w:val="007B0113"/>
    <w:rsid w:val="00861C2C"/>
    <w:rsid w:val="00AB7C1F"/>
    <w:rsid w:val="00AF2B16"/>
    <w:rsid w:val="00B0179D"/>
    <w:rsid w:val="00B52D7D"/>
    <w:rsid w:val="00B6685D"/>
    <w:rsid w:val="00CD0B6C"/>
    <w:rsid w:val="00EC5DF5"/>
    <w:rsid w:val="00EF7737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F6344"/>
  <w15:docId w15:val="{ECD07056-8360-3347-813D-22D6E81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8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Farnell, Brenda M</cp:lastModifiedBy>
  <cp:revision>4</cp:revision>
  <dcterms:created xsi:type="dcterms:W3CDTF">2021-03-18T19:18:00Z</dcterms:created>
  <dcterms:modified xsi:type="dcterms:W3CDTF">2021-03-26T14:14:00Z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2021-01-08T00:00:00Z</vt:filetime>
  </property>
</Properties>
</file>