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9668" w14:textId="77777777" w:rsidR="000369E6" w:rsidRPr="00EB7897" w:rsidRDefault="007053A9">
      <w:pPr>
        <w:pStyle w:val="Heading6"/>
        <w:keepNext w:val="0"/>
        <w:widowControl w:val="0"/>
        <w:spacing w:line="23" w:lineRule="atLeast"/>
        <w:jc w:val="center"/>
        <w:rPr>
          <w:rFonts w:cs="Times New Roman"/>
          <w:sz w:val="26"/>
          <w:szCs w:val="26"/>
        </w:rPr>
      </w:pPr>
      <w:r w:rsidRPr="00EB7897">
        <w:rPr>
          <w:rFonts w:cs="Times New Roman"/>
          <w:sz w:val="26"/>
          <w:szCs w:val="26"/>
        </w:rPr>
        <w:t>ALANA S. ACKERMAN</w:t>
      </w:r>
    </w:p>
    <w:p w14:paraId="33A2E741" w14:textId="77777777" w:rsidR="000369E6" w:rsidRPr="00EB7897" w:rsidRDefault="007053A9">
      <w:pPr>
        <w:pStyle w:val="Heading6"/>
        <w:keepNext w:val="0"/>
        <w:widowControl w:val="0"/>
        <w:spacing w:line="23" w:lineRule="atLeast"/>
        <w:jc w:val="center"/>
        <w:rPr>
          <w:rFonts w:cs="Times New Roman"/>
          <w:sz w:val="24"/>
          <w:szCs w:val="24"/>
        </w:rPr>
      </w:pPr>
      <w:r w:rsidRPr="00EB7897">
        <w:rPr>
          <w:rFonts w:cs="Times New Roman"/>
          <w:b w:val="0"/>
          <w:bCs w:val="0"/>
          <w:sz w:val="24"/>
          <w:szCs w:val="24"/>
        </w:rPr>
        <w:t>Curriculum Vitae</w:t>
      </w:r>
      <w:r w:rsidRPr="00EB7897">
        <w:rPr>
          <w:rFonts w:cs="Times New Roman"/>
          <w:sz w:val="24"/>
          <w:szCs w:val="24"/>
        </w:rPr>
        <w:t xml:space="preserve"> </w:t>
      </w:r>
    </w:p>
    <w:p w14:paraId="0B8E696E" w14:textId="58D7CA77" w:rsidR="000369E6" w:rsidRPr="007D7BB2" w:rsidRDefault="007053A9">
      <w:pPr>
        <w:widowControl w:val="0"/>
        <w:spacing w:line="23" w:lineRule="atLeast"/>
        <w:jc w:val="center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(</w:t>
      </w:r>
      <w:proofErr w:type="gramStart"/>
      <w:r w:rsidRPr="007D7BB2">
        <w:rPr>
          <w:rFonts w:ascii="Times New Roman" w:hAnsi="Times New Roman" w:cs="Times New Roman"/>
          <w:lang w:val="en-US"/>
        </w:rPr>
        <w:t>current</w:t>
      </w:r>
      <w:proofErr w:type="gramEnd"/>
      <w:r w:rsidRPr="007D7BB2">
        <w:rPr>
          <w:rFonts w:ascii="Times New Roman" w:hAnsi="Times New Roman" w:cs="Times New Roman"/>
          <w:lang w:val="en-US"/>
        </w:rPr>
        <w:t xml:space="preserve"> as of </w:t>
      </w:r>
      <w:r w:rsidR="006E1CFC">
        <w:rPr>
          <w:rFonts w:ascii="Times New Roman" w:hAnsi="Times New Roman" w:cs="Times New Roman"/>
          <w:lang w:val="en-US"/>
        </w:rPr>
        <w:t>April</w:t>
      </w:r>
      <w:r w:rsidRPr="007D7BB2">
        <w:rPr>
          <w:rFonts w:ascii="Times New Roman" w:hAnsi="Times New Roman" w:cs="Times New Roman"/>
          <w:lang w:val="en-US"/>
        </w:rPr>
        <w:t xml:space="preserve"> 20</w:t>
      </w:r>
      <w:r w:rsidR="00AD1308" w:rsidRPr="007D7BB2">
        <w:rPr>
          <w:rFonts w:ascii="Times New Roman" w:hAnsi="Times New Roman" w:cs="Times New Roman"/>
          <w:lang w:val="en-US"/>
        </w:rPr>
        <w:t>2</w:t>
      </w:r>
      <w:r w:rsidR="0055115E">
        <w:rPr>
          <w:rFonts w:ascii="Times New Roman" w:hAnsi="Times New Roman" w:cs="Times New Roman"/>
          <w:lang w:val="en-US"/>
        </w:rPr>
        <w:t>2</w:t>
      </w:r>
      <w:r w:rsidRPr="007D7BB2">
        <w:rPr>
          <w:rFonts w:ascii="Times New Roman" w:hAnsi="Times New Roman" w:cs="Times New Roman"/>
          <w:lang w:val="en-US"/>
        </w:rPr>
        <w:t>)</w:t>
      </w:r>
    </w:p>
    <w:p w14:paraId="716F5901" w14:textId="77777777" w:rsidR="000369E6" w:rsidRPr="007D7BB2" w:rsidRDefault="000369E6">
      <w:pPr>
        <w:widowControl w:val="0"/>
        <w:spacing w:line="23" w:lineRule="atLeast"/>
        <w:jc w:val="center"/>
        <w:rPr>
          <w:rFonts w:ascii="Times New Roman" w:eastAsia="Times New Roman" w:hAnsi="Times New Roman" w:cs="Times New Roman"/>
          <w:lang w:val="en-US"/>
        </w:rPr>
      </w:pPr>
    </w:p>
    <w:p w14:paraId="57B67678" w14:textId="77777777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University of Illinois at Urbana-Champaign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</w:p>
    <w:p w14:paraId="0DEBC438" w14:textId="328905BA" w:rsidR="000369E6" w:rsidRPr="007D7BB2" w:rsidRDefault="007053A9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Department of Anthropology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415</w:t>
      </w:r>
      <w:r w:rsidR="0025220E">
        <w:rPr>
          <w:rFonts w:ascii="Times New Roman" w:hAnsi="Times New Roman" w:cs="Times New Roman"/>
          <w:lang w:val="en-US"/>
        </w:rPr>
        <w:t>-</w:t>
      </w:r>
      <w:r w:rsidRPr="007D7BB2">
        <w:rPr>
          <w:rFonts w:ascii="Times New Roman" w:hAnsi="Times New Roman" w:cs="Times New Roman"/>
          <w:lang w:val="en-US"/>
        </w:rPr>
        <w:t>660</w:t>
      </w:r>
      <w:r w:rsidR="0025220E">
        <w:rPr>
          <w:rFonts w:ascii="Times New Roman" w:hAnsi="Times New Roman" w:cs="Times New Roman"/>
          <w:lang w:val="en-US"/>
        </w:rPr>
        <w:t>-</w:t>
      </w:r>
      <w:r w:rsidRPr="007D7BB2">
        <w:rPr>
          <w:rFonts w:ascii="Times New Roman" w:hAnsi="Times New Roman" w:cs="Times New Roman"/>
          <w:lang w:val="en-US"/>
        </w:rPr>
        <w:t>8412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="00754020" w:rsidRPr="007D7BB2">
        <w:rPr>
          <w:rFonts w:ascii="Times New Roman" w:eastAsia="Times New Roman" w:hAnsi="Times New Roman" w:cs="Times New Roman"/>
          <w:lang w:val="en-US"/>
        </w:rPr>
        <w:t xml:space="preserve">       </w:t>
      </w:r>
      <w:r w:rsidRPr="007D7BB2">
        <w:rPr>
          <w:rFonts w:ascii="Times New Roman" w:hAnsi="Times New Roman" w:cs="Times New Roman"/>
          <w:lang w:val="en-US"/>
        </w:rPr>
        <w:t>109 Davenport Hall</w:t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asacker2@illinois.edu</w:t>
      </w:r>
    </w:p>
    <w:p w14:paraId="28D35E07" w14:textId="77777777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607 S. Mathews Ave., Urbana, IL 61801</w:t>
      </w:r>
    </w:p>
    <w:p w14:paraId="4FCB0989" w14:textId="77777777" w:rsidR="000369E6" w:rsidRPr="007D7BB2" w:rsidRDefault="000369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3B39A230" w14:textId="77777777" w:rsidR="000369E6" w:rsidRPr="007D7BB2" w:rsidRDefault="000369E6">
      <w:pPr>
        <w:widowControl w:val="0"/>
        <w:pBdr>
          <w:bottom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2D0FE7FA" w14:textId="77777777" w:rsidR="000369E6" w:rsidRPr="007D7BB2" w:rsidRDefault="000369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564321CF" w14:textId="77777777" w:rsidR="000369E6" w:rsidRPr="007D7BB2" w:rsidRDefault="007053A9">
      <w:pPr>
        <w:pStyle w:val="Heading7"/>
        <w:keepNext w:val="0"/>
        <w:spacing w:line="23" w:lineRule="atLeast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t>Education</w:t>
      </w:r>
    </w:p>
    <w:p w14:paraId="6874E0AF" w14:textId="77777777" w:rsidR="000369E6" w:rsidRPr="007D7BB2" w:rsidRDefault="000369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6DC7549" w14:textId="77777777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2014 – present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University of Illinois at Urbana-Champaign</w:t>
      </w:r>
      <w:r w:rsidR="00D92AD5">
        <w:rPr>
          <w:rFonts w:ascii="Times New Roman" w:hAnsi="Times New Roman" w:cs="Times New Roman"/>
          <w:b/>
          <w:bCs/>
          <w:lang w:val="en-US"/>
        </w:rPr>
        <w:t xml:space="preserve"> (UIUC)</w:t>
      </w:r>
    </w:p>
    <w:p w14:paraId="328C57F3" w14:textId="66A942D1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D7BB2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D7BB2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PhD in Anthropology, anticipated graduation: </w:t>
      </w:r>
      <w:r w:rsidR="00EF2525">
        <w:rPr>
          <w:rFonts w:ascii="Times New Roman" w:hAnsi="Times New Roman" w:cs="Times New Roman"/>
          <w:lang w:val="en-US"/>
        </w:rPr>
        <w:t>December</w:t>
      </w:r>
      <w:r w:rsidRPr="007D7BB2">
        <w:rPr>
          <w:rFonts w:ascii="Times New Roman" w:hAnsi="Times New Roman" w:cs="Times New Roman"/>
          <w:lang w:val="en-US"/>
        </w:rPr>
        <w:t xml:space="preserve"> 202</w:t>
      </w:r>
      <w:r w:rsidR="00611D49" w:rsidRPr="007D7BB2">
        <w:rPr>
          <w:rFonts w:ascii="Times New Roman" w:hAnsi="Times New Roman" w:cs="Times New Roman"/>
          <w:lang w:val="en-US"/>
        </w:rPr>
        <w:t>3</w:t>
      </w:r>
    </w:p>
    <w:p w14:paraId="4D16C45E" w14:textId="77777777" w:rsidR="00C42A8F" w:rsidRPr="007D7BB2" w:rsidRDefault="00C42A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>Graduate minor in Gender and Women’s Studies</w:t>
      </w:r>
    </w:p>
    <w:p w14:paraId="04B33677" w14:textId="4379E348" w:rsidR="000369E6" w:rsidRPr="00B6359E" w:rsidRDefault="007053A9" w:rsidP="00646E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144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="00646E9C">
        <w:rPr>
          <w:rFonts w:ascii="Times New Roman" w:hAnsi="Times New Roman" w:cs="Times New Roman"/>
          <w:lang w:val="en-US"/>
        </w:rPr>
        <w:t>Co-advisors</w:t>
      </w:r>
      <w:r w:rsidRPr="007D7BB2">
        <w:rPr>
          <w:rFonts w:ascii="Times New Roman" w:hAnsi="Times New Roman" w:cs="Times New Roman"/>
          <w:lang w:val="en-US"/>
        </w:rPr>
        <w:t>:</w:t>
      </w:r>
      <w:r w:rsidR="00C957FA" w:rsidRPr="007D7BB2">
        <w:rPr>
          <w:rFonts w:ascii="Times New Roman" w:hAnsi="Times New Roman" w:cs="Times New Roman"/>
          <w:lang w:val="en-US"/>
        </w:rPr>
        <w:t xml:space="preserve"> Professors</w:t>
      </w:r>
      <w:r w:rsidRPr="007D7BB2">
        <w:rPr>
          <w:rFonts w:ascii="Times New Roman" w:hAnsi="Times New Roman" w:cs="Times New Roman"/>
          <w:lang w:val="en-US"/>
        </w:rPr>
        <w:t xml:space="preserve"> </w:t>
      </w:r>
      <w:r w:rsidR="00E359CE" w:rsidRPr="007D7BB2">
        <w:rPr>
          <w:rFonts w:ascii="Times New Roman" w:hAnsi="Times New Roman" w:cs="Times New Roman"/>
          <w:lang w:val="en-US"/>
        </w:rPr>
        <w:t>Gilberto Rosas</w:t>
      </w:r>
      <w:r w:rsidR="00646E9C">
        <w:rPr>
          <w:rFonts w:ascii="Times New Roman" w:hAnsi="Times New Roman" w:cs="Times New Roman"/>
          <w:lang w:val="en-US"/>
        </w:rPr>
        <w:t xml:space="preserve"> &amp; </w:t>
      </w:r>
      <w:r w:rsidR="005E0521" w:rsidRPr="007D7BB2">
        <w:rPr>
          <w:rFonts w:ascii="Times New Roman" w:hAnsi="Times New Roman" w:cs="Times New Roman"/>
          <w:lang w:val="en-US"/>
        </w:rPr>
        <w:t xml:space="preserve">Andrew </w:t>
      </w:r>
      <w:proofErr w:type="spellStart"/>
      <w:r w:rsidR="005E0521" w:rsidRPr="007D7BB2">
        <w:rPr>
          <w:rFonts w:ascii="Times New Roman" w:hAnsi="Times New Roman" w:cs="Times New Roman"/>
          <w:lang w:val="en-US"/>
        </w:rPr>
        <w:t>Orta</w:t>
      </w:r>
      <w:proofErr w:type="spellEnd"/>
      <w:r w:rsidR="002C0C8C" w:rsidRPr="007D7BB2">
        <w:rPr>
          <w:rFonts w:ascii="Times New Roman" w:hAnsi="Times New Roman" w:cs="Times New Roman"/>
          <w:lang w:val="en-US"/>
        </w:rPr>
        <w:t xml:space="preserve"> </w:t>
      </w:r>
      <w:r w:rsidR="00663E6E" w:rsidRPr="00B6359E">
        <w:rPr>
          <w:rFonts w:ascii="Times New Roman" w:hAnsi="Times New Roman" w:cs="Times New Roman"/>
          <w:lang w:val="en-US"/>
        </w:rPr>
        <w:t xml:space="preserve"> </w:t>
      </w:r>
    </w:p>
    <w:p w14:paraId="6A3D2ECC" w14:textId="77777777" w:rsidR="000369E6" w:rsidRPr="00B6359E" w:rsidRDefault="000369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48393175" w14:textId="77777777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s-ES"/>
        </w:rPr>
      </w:pPr>
      <w:r w:rsidRPr="007D7BB2">
        <w:rPr>
          <w:rFonts w:ascii="Times New Roman" w:hAnsi="Times New Roman" w:cs="Times New Roman"/>
          <w:lang w:val="es-ES"/>
        </w:rPr>
        <w:t>2010 – 2013</w:t>
      </w:r>
      <w:r w:rsidRPr="007D7BB2">
        <w:rPr>
          <w:rFonts w:ascii="Times New Roman" w:hAnsi="Times New Roman" w:cs="Times New Roman"/>
          <w:lang w:val="es-ES"/>
        </w:rPr>
        <w:tab/>
      </w:r>
      <w:r w:rsidRPr="007D7BB2">
        <w:rPr>
          <w:rFonts w:ascii="Times New Roman" w:hAnsi="Times New Roman" w:cs="Times New Roman"/>
          <w:lang w:val="es-ES"/>
        </w:rPr>
        <w:tab/>
      </w:r>
      <w:r w:rsidRPr="007D7BB2">
        <w:rPr>
          <w:rFonts w:ascii="Times New Roman" w:hAnsi="Times New Roman" w:cs="Times New Roman"/>
          <w:b/>
          <w:bCs/>
          <w:lang w:val="es-ES"/>
        </w:rPr>
        <w:t>Facultad Latinoamericana de Ciencias Sociales</w:t>
      </w:r>
      <w:r w:rsidR="004C70BC" w:rsidRPr="007D7BB2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737511" w:rsidRPr="007D7BB2">
        <w:rPr>
          <w:rFonts w:ascii="Times New Roman" w:hAnsi="Times New Roman" w:cs="Times New Roman"/>
          <w:b/>
          <w:bCs/>
          <w:lang w:val="es-ES"/>
        </w:rPr>
        <w:t xml:space="preserve">Quito, </w:t>
      </w:r>
      <w:r w:rsidRPr="007D7BB2">
        <w:rPr>
          <w:rFonts w:ascii="Times New Roman" w:hAnsi="Times New Roman" w:cs="Times New Roman"/>
          <w:b/>
          <w:bCs/>
          <w:lang w:val="es-ES"/>
        </w:rPr>
        <w:t>Ecuador</w:t>
      </w:r>
    </w:p>
    <w:p w14:paraId="76FD3B08" w14:textId="3B6E17FF" w:rsidR="000369E6" w:rsidRPr="00997C4D" w:rsidRDefault="007053A9" w:rsidP="00E171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s-ES"/>
        </w:rPr>
      </w:pPr>
      <w:r w:rsidRPr="007D7BB2">
        <w:rPr>
          <w:rFonts w:ascii="Times New Roman" w:eastAsia="Times New Roman" w:hAnsi="Times New Roman" w:cs="Times New Roman"/>
          <w:lang w:val="es-ES"/>
        </w:rPr>
        <w:tab/>
      </w:r>
      <w:r w:rsidRPr="007D7BB2">
        <w:rPr>
          <w:rFonts w:ascii="Times New Roman" w:eastAsia="Times New Roman" w:hAnsi="Times New Roman" w:cs="Times New Roman"/>
          <w:lang w:val="es-ES"/>
        </w:rPr>
        <w:tab/>
      </w:r>
      <w:r w:rsidRPr="007D7BB2">
        <w:rPr>
          <w:rFonts w:ascii="Times New Roman" w:eastAsia="Times New Roman" w:hAnsi="Times New Roman" w:cs="Times New Roman"/>
          <w:lang w:val="es-ES"/>
        </w:rPr>
        <w:tab/>
      </w:r>
      <w:r w:rsidRPr="00997C4D">
        <w:rPr>
          <w:rFonts w:ascii="Times New Roman" w:eastAsia="Times New Roman" w:hAnsi="Times New Roman" w:cs="Times New Roman"/>
          <w:lang w:val="es-ES"/>
        </w:rPr>
        <w:t xml:space="preserve">M.A. in </w:t>
      </w:r>
      <w:proofErr w:type="spellStart"/>
      <w:r w:rsidRPr="00997C4D">
        <w:rPr>
          <w:rFonts w:ascii="Times New Roman" w:eastAsia="Times New Roman" w:hAnsi="Times New Roman" w:cs="Times New Roman"/>
          <w:lang w:val="es-ES"/>
        </w:rPr>
        <w:t>Anthropology</w:t>
      </w:r>
      <w:proofErr w:type="spellEnd"/>
      <w:r w:rsidRPr="00997C4D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BCE9751" w14:textId="77777777" w:rsidR="000369E6" w:rsidRPr="007D7BB2" w:rsidRDefault="007053A9">
      <w:pPr>
        <w:pStyle w:val="BodyTextIndent2"/>
        <w:spacing w:line="23" w:lineRule="atLeast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7C4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997C4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proofErr w:type="spellStart"/>
      <w:r w:rsidRPr="007D7BB2">
        <w:rPr>
          <w:rFonts w:ascii="Times New Roman" w:eastAsia="Times New Roman" w:hAnsi="Times New Roman" w:cs="Times New Roman"/>
          <w:sz w:val="24"/>
          <w:szCs w:val="24"/>
          <w:lang w:val="es-ES"/>
        </w:rPr>
        <w:t>Thesis</w:t>
      </w:r>
      <w:proofErr w:type="spellEnd"/>
      <w:r w:rsidRPr="007D7B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ascii="Times New Roman" w:eastAsia="Times New Roman" w:hAnsi="Times New Roman" w:cs="Times New Roman"/>
          <w:sz w:val="24"/>
          <w:szCs w:val="24"/>
          <w:lang w:val="es-ES"/>
        </w:rPr>
        <w:t>title</w:t>
      </w:r>
      <w:proofErr w:type="spellEnd"/>
      <w:r w:rsidRPr="007D7B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7D7BB2">
        <w:rPr>
          <w:rFonts w:ascii="Times New Roman" w:hAnsi="Times New Roman" w:cs="Times New Roman"/>
          <w:sz w:val="24"/>
          <w:szCs w:val="24"/>
        </w:rPr>
        <w:t xml:space="preserve">“La ley, el orden y el caos: una antropología de la constitución </w:t>
      </w:r>
      <w:r w:rsidRPr="007D7BB2">
        <w:rPr>
          <w:rFonts w:ascii="Times New Roman" w:hAnsi="Times New Roman" w:cs="Times New Roman"/>
          <w:sz w:val="24"/>
          <w:szCs w:val="24"/>
        </w:rPr>
        <w:tab/>
      </w:r>
      <w:r w:rsidRPr="007D7BB2">
        <w:rPr>
          <w:rFonts w:ascii="Times New Roman" w:hAnsi="Times New Roman" w:cs="Times New Roman"/>
          <w:sz w:val="24"/>
          <w:szCs w:val="24"/>
        </w:rPr>
        <w:tab/>
      </w:r>
      <w:r w:rsidRPr="007D7BB2">
        <w:rPr>
          <w:rFonts w:ascii="Times New Roman" w:hAnsi="Times New Roman" w:cs="Times New Roman"/>
          <w:sz w:val="24"/>
          <w:szCs w:val="24"/>
        </w:rPr>
        <w:tab/>
        <w:t xml:space="preserve">mutua del estado ecuatoriano y el </w:t>
      </w:r>
      <w:r w:rsidR="0077592B" w:rsidRPr="007D7BB2">
        <w:rPr>
          <w:rFonts w:ascii="Times New Roman" w:hAnsi="Times New Roman" w:cs="Times New Roman"/>
          <w:sz w:val="24"/>
          <w:szCs w:val="24"/>
        </w:rPr>
        <w:t>‘</w:t>
      </w:r>
      <w:r w:rsidRPr="007D7BB2">
        <w:rPr>
          <w:rFonts w:ascii="Times New Roman" w:hAnsi="Times New Roman" w:cs="Times New Roman"/>
          <w:sz w:val="24"/>
          <w:szCs w:val="24"/>
        </w:rPr>
        <w:t>otro</w:t>
      </w:r>
      <w:r w:rsidR="0077592B" w:rsidRPr="007D7BB2">
        <w:rPr>
          <w:rFonts w:ascii="Times New Roman" w:hAnsi="Times New Roman" w:cs="Times New Roman"/>
          <w:sz w:val="24"/>
          <w:szCs w:val="24"/>
        </w:rPr>
        <w:t xml:space="preserve">’ </w:t>
      </w:r>
      <w:r w:rsidRPr="007D7BB2">
        <w:rPr>
          <w:rFonts w:ascii="Times New Roman" w:hAnsi="Times New Roman" w:cs="Times New Roman"/>
          <w:sz w:val="24"/>
          <w:szCs w:val="24"/>
        </w:rPr>
        <w:t xml:space="preserve">extranjero, 1938-2012.” </w:t>
      </w:r>
    </w:p>
    <w:p w14:paraId="6F8FF08A" w14:textId="77777777" w:rsidR="000369E6" w:rsidRPr="007D7BB2" w:rsidRDefault="000369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000BD08D" w14:textId="77777777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2004 – 2008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Tufts University</w:t>
      </w:r>
      <w:r w:rsidR="00160434" w:rsidRPr="007D7BB2">
        <w:rPr>
          <w:rFonts w:ascii="Times New Roman" w:hAnsi="Times New Roman" w:cs="Times New Roman"/>
          <w:b/>
          <w:bCs/>
          <w:lang w:val="en-US"/>
        </w:rPr>
        <w:t>, Medford, MA</w:t>
      </w:r>
    </w:p>
    <w:p w14:paraId="604C72C9" w14:textId="77777777" w:rsidR="000369E6" w:rsidRPr="007D7BB2" w:rsidRDefault="00705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i/>
          <w:iCs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 xml:space="preserve">B.A. in Spanish, </w:t>
      </w:r>
      <w:r w:rsidRPr="007D7BB2">
        <w:rPr>
          <w:rFonts w:ascii="Times New Roman" w:hAnsi="Times New Roman" w:cs="Times New Roman"/>
          <w:i/>
          <w:iCs/>
          <w:lang w:val="en-US"/>
        </w:rPr>
        <w:t>cum laude</w:t>
      </w:r>
    </w:p>
    <w:p w14:paraId="17ED19DB" w14:textId="2BD8D7A1" w:rsidR="00E051C9" w:rsidRDefault="00E051C9" w:rsidP="00B86550">
      <w:pPr>
        <w:pStyle w:val="Heading7"/>
        <w:keepNext w:val="0"/>
        <w:spacing w:line="23" w:lineRule="atLeast"/>
        <w:jc w:val="left"/>
        <w:rPr>
          <w:sz w:val="28"/>
          <w:szCs w:val="28"/>
        </w:rPr>
      </w:pPr>
    </w:p>
    <w:p w14:paraId="38D50E82" w14:textId="77777777" w:rsidR="006D32CD" w:rsidRPr="006D32CD" w:rsidRDefault="006D32CD" w:rsidP="006D32CD">
      <w:pPr>
        <w:rPr>
          <w:lang w:val="en-US"/>
        </w:rPr>
      </w:pPr>
    </w:p>
    <w:p w14:paraId="1CE59C35" w14:textId="45DF05C4" w:rsidR="00B86550" w:rsidRDefault="00B86550" w:rsidP="00B86550">
      <w:pPr>
        <w:pStyle w:val="Heading7"/>
        <w:keepNext w:val="0"/>
        <w:spacing w:line="23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Research Interests</w:t>
      </w:r>
    </w:p>
    <w:p w14:paraId="2FA6500E" w14:textId="77777777" w:rsidR="00B86550" w:rsidRPr="004D1FD2" w:rsidRDefault="00B86550" w:rsidP="00B86550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1A5A08C6" w14:textId="77777777" w:rsidR="00B86550" w:rsidRPr="004D1FD2" w:rsidRDefault="00B86550" w:rsidP="00B86550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4D1FD2">
        <w:rPr>
          <w:rFonts w:ascii="Times New Roman" w:hAnsi="Times New Roman"/>
          <w:lang w:val="en-US"/>
        </w:rPr>
        <w:t xml:space="preserve">Sociocultural anthropology; anthropology of migration, refuge, and borders; bodies and </w:t>
      </w:r>
    </w:p>
    <w:p w14:paraId="745613CB" w14:textId="1615191F" w:rsidR="00D31DC9" w:rsidRDefault="00B86550" w:rsidP="00B86550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4D1FD2">
        <w:rPr>
          <w:rFonts w:ascii="Times New Roman" w:hAnsi="Times New Roman"/>
          <w:lang w:val="en-US"/>
        </w:rPr>
        <w:t xml:space="preserve">embodiment; </w:t>
      </w:r>
      <w:r>
        <w:rPr>
          <w:rFonts w:ascii="Times New Roman" w:hAnsi="Times New Roman"/>
          <w:lang w:val="en-US"/>
        </w:rPr>
        <w:t xml:space="preserve">critical disability studies; </w:t>
      </w:r>
      <w:r w:rsidRPr="004D1FD2">
        <w:rPr>
          <w:rFonts w:ascii="Times New Roman" w:hAnsi="Times New Roman"/>
          <w:lang w:val="en-US"/>
        </w:rPr>
        <w:t xml:space="preserve">Latin America; Ecuador. </w:t>
      </w:r>
    </w:p>
    <w:p w14:paraId="42716D70" w14:textId="77777777" w:rsidR="00B86550" w:rsidRPr="00B86550" w:rsidRDefault="00B86550" w:rsidP="00B86550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3E0DA702" w14:textId="77777777" w:rsidR="00F47300" w:rsidRPr="00F47300" w:rsidRDefault="00F47300" w:rsidP="00F47300">
      <w:pPr>
        <w:rPr>
          <w:lang w:val="en-US"/>
        </w:rPr>
      </w:pPr>
    </w:p>
    <w:p w14:paraId="2CCCBA7D" w14:textId="77777777" w:rsidR="00286940" w:rsidRPr="00A57B1D" w:rsidRDefault="00286940" w:rsidP="00286940">
      <w:pPr>
        <w:pStyle w:val="Heading7"/>
        <w:keepNext w:val="0"/>
        <w:spacing w:line="23" w:lineRule="atLeast"/>
        <w:jc w:val="left"/>
        <w:rPr>
          <w:rFonts w:cs="Times New Roman"/>
          <w:b w:val="0"/>
          <w:sz w:val="28"/>
          <w:szCs w:val="28"/>
        </w:rPr>
      </w:pPr>
      <w:r w:rsidRPr="00A57B1D">
        <w:rPr>
          <w:rFonts w:cs="Times New Roman"/>
          <w:sz w:val="28"/>
          <w:szCs w:val="28"/>
        </w:rPr>
        <w:t xml:space="preserve">Publications </w:t>
      </w:r>
    </w:p>
    <w:p w14:paraId="451B212E" w14:textId="77777777" w:rsidR="00286940" w:rsidRPr="00A57B1D" w:rsidRDefault="00286940" w:rsidP="00286940">
      <w:pPr>
        <w:widowControl w:val="0"/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CD4BE66" w14:textId="77777777" w:rsidR="00286940" w:rsidRDefault="00286940" w:rsidP="00286940">
      <w:pPr>
        <w:widowControl w:val="0"/>
        <w:spacing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Ackerman, Alana (2020). </w:t>
      </w:r>
      <w:r w:rsidRPr="0055663C">
        <w:rPr>
          <w:rFonts w:ascii="Times New Roman" w:hAnsi="Times New Roman" w:cs="Times New Roman"/>
          <w:lang w:val="en-US"/>
        </w:rPr>
        <w:t xml:space="preserve">“Displaced in Place: On Being Forced to Move and Forced to Stay </w:t>
      </w:r>
    </w:p>
    <w:p w14:paraId="48991CFB" w14:textId="77777777" w:rsidR="00286940" w:rsidRPr="0055663C" w:rsidRDefault="00286940" w:rsidP="00286940">
      <w:pPr>
        <w:widowControl w:val="0"/>
        <w:spacing w:line="23" w:lineRule="atLeast"/>
        <w:ind w:left="720"/>
        <w:rPr>
          <w:rFonts w:ascii="Times New Roman" w:hAnsi="Times New Roman" w:cs="Times New Roman"/>
          <w:lang w:val="en-US"/>
        </w:rPr>
      </w:pPr>
      <w:r w:rsidRPr="0055663C">
        <w:rPr>
          <w:rFonts w:ascii="Times New Roman" w:hAnsi="Times New Roman" w:cs="Times New Roman"/>
          <w:lang w:val="en-US"/>
        </w:rPr>
        <w:t>During a Global Pandemic</w:t>
      </w:r>
      <w:r>
        <w:rPr>
          <w:rFonts w:ascii="Times New Roman" w:hAnsi="Times New Roman" w:cs="Times New Roman"/>
          <w:lang w:val="en-US"/>
        </w:rPr>
        <w:t>.</w:t>
      </w:r>
      <w:r w:rsidRPr="0055663C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In</w:t>
      </w:r>
      <w:r w:rsidRPr="0055663C">
        <w:rPr>
          <w:rFonts w:ascii="Times New Roman" w:hAnsi="Times New Roman" w:cs="Times New Roman"/>
          <w:lang w:val="en-US"/>
        </w:rPr>
        <w:t xml:space="preserve"> Gabriela Manley, Bryan M. Dougan, and Carole </w:t>
      </w:r>
      <w:proofErr w:type="spellStart"/>
      <w:r w:rsidRPr="0055663C">
        <w:rPr>
          <w:rFonts w:ascii="Times New Roman" w:hAnsi="Times New Roman" w:cs="Times New Roman"/>
          <w:lang w:val="en-US"/>
        </w:rPr>
        <w:t>McGranahan</w:t>
      </w:r>
      <w:proofErr w:type="spellEnd"/>
      <w:r>
        <w:rPr>
          <w:rFonts w:ascii="Times New Roman" w:hAnsi="Times New Roman" w:cs="Times New Roman"/>
          <w:lang w:val="en-US"/>
        </w:rPr>
        <w:t xml:space="preserve"> (Eds.)</w:t>
      </w:r>
      <w:r w:rsidRPr="0055663C">
        <w:rPr>
          <w:rFonts w:ascii="Times New Roman" w:hAnsi="Times New Roman" w:cs="Times New Roman"/>
          <w:lang w:val="en-US"/>
        </w:rPr>
        <w:t>, </w:t>
      </w:r>
      <w:r w:rsidRPr="0055663C">
        <w:rPr>
          <w:rFonts w:ascii="Times New Roman" w:hAnsi="Times New Roman" w:cs="Times New Roman"/>
          <w:i/>
          <w:iCs/>
          <w:lang w:val="en-US"/>
        </w:rPr>
        <w:t>American Ethnologist</w:t>
      </w:r>
      <w:r w:rsidRPr="0055663C">
        <w:rPr>
          <w:rFonts w:ascii="Times New Roman" w:hAnsi="Times New Roman" w:cs="Times New Roman"/>
          <w:lang w:val="en-US"/>
        </w:rPr>
        <w:t> website, 15 June 2020</w:t>
      </w:r>
      <w:r>
        <w:rPr>
          <w:rFonts w:ascii="Times New Roman" w:hAnsi="Times New Roman" w:cs="Times New Roman"/>
          <w:lang w:val="en-US"/>
        </w:rPr>
        <w:t>.</w:t>
      </w:r>
      <w:r w:rsidRPr="0055663C">
        <w:rPr>
          <w:rFonts w:ascii="Times New Roman" w:hAnsi="Times New Roman" w:cs="Times New Roman"/>
          <w:lang w:val="en-US"/>
        </w:rPr>
        <w:tab/>
      </w:r>
    </w:p>
    <w:p w14:paraId="34F99F6D" w14:textId="77777777" w:rsidR="00286940" w:rsidRPr="0055663C" w:rsidRDefault="00286940" w:rsidP="00286940">
      <w:pPr>
        <w:widowControl w:val="0"/>
        <w:spacing w:line="23" w:lineRule="atLeast"/>
        <w:rPr>
          <w:rFonts w:ascii="Times New Roman" w:hAnsi="Times New Roman" w:cs="Times New Roman"/>
          <w:lang w:val="en-US"/>
        </w:rPr>
      </w:pPr>
    </w:p>
    <w:p w14:paraId="6765F50F" w14:textId="77777777" w:rsidR="00286940" w:rsidRDefault="00286940" w:rsidP="00286940">
      <w:pPr>
        <w:widowControl w:val="0"/>
        <w:spacing w:line="23" w:lineRule="atLeast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Ackerman</w:t>
      </w:r>
      <w:proofErr w:type="spellEnd"/>
      <w:r>
        <w:rPr>
          <w:rFonts w:ascii="Times New Roman" w:hAnsi="Times New Roman" w:cs="Times New Roman"/>
        </w:rPr>
        <w:t>, Alana (</w:t>
      </w:r>
      <w:r w:rsidRPr="007D7BB2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). </w:t>
      </w:r>
      <w:r w:rsidRPr="007D7BB2">
        <w:rPr>
          <w:rFonts w:ascii="Times New Roman" w:hAnsi="Times New Roman" w:cs="Times New Roman"/>
          <w:i/>
          <w:iCs/>
        </w:rPr>
        <w:t>La ley, el orden y el caos: construcción social del Estado y el</w:t>
      </w:r>
    </w:p>
    <w:p w14:paraId="4D771FD5" w14:textId="1FD8DA0A" w:rsidR="00286940" w:rsidRDefault="00286940" w:rsidP="00286940">
      <w:pPr>
        <w:widowControl w:val="0"/>
        <w:spacing w:line="23" w:lineRule="atLeast"/>
        <w:ind w:firstLine="720"/>
        <w:rPr>
          <w:rFonts w:ascii="Times New Roman" w:hAnsi="Times New Roman" w:cs="Times New Roman"/>
          <w:lang w:val="es-ES"/>
        </w:rPr>
      </w:pPr>
      <w:r w:rsidRPr="007D7BB2">
        <w:rPr>
          <w:rFonts w:ascii="Times New Roman" w:hAnsi="Times New Roman" w:cs="Times New Roman"/>
          <w:i/>
          <w:iCs/>
        </w:rPr>
        <w:t>inmigrante en Ecuador</w:t>
      </w:r>
      <w:r w:rsidRPr="007D7BB2">
        <w:rPr>
          <w:rFonts w:ascii="Times New Roman" w:hAnsi="Times New Roman" w:cs="Times New Roman"/>
        </w:rPr>
        <w:t xml:space="preserve">. </w:t>
      </w:r>
      <w:r w:rsidRPr="00A57B1D">
        <w:rPr>
          <w:rFonts w:ascii="Times New Roman" w:hAnsi="Times New Roman" w:cs="Times New Roman"/>
          <w:lang w:val="es-ES"/>
        </w:rPr>
        <w:t>Quito: Instituto de Altos Estudios Nacionales.</w:t>
      </w:r>
    </w:p>
    <w:p w14:paraId="5D316302" w14:textId="77777777" w:rsidR="00B6359E" w:rsidRPr="00286940" w:rsidRDefault="00B6359E" w:rsidP="00286940">
      <w:pPr>
        <w:widowControl w:val="0"/>
        <w:spacing w:line="23" w:lineRule="atLeast"/>
        <w:ind w:firstLine="720"/>
        <w:rPr>
          <w:rFonts w:ascii="Times New Roman" w:hAnsi="Times New Roman" w:cs="Times New Roman"/>
          <w:lang w:val="es-ES"/>
        </w:rPr>
      </w:pPr>
    </w:p>
    <w:p w14:paraId="16E44849" w14:textId="77777777" w:rsidR="00047B93" w:rsidRDefault="00047B93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s-ES"/>
        </w:rPr>
      </w:pPr>
    </w:p>
    <w:p w14:paraId="3CB959A6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lastRenderedPageBreak/>
        <w:t>Fieldwork Projects / Research Experience</w:t>
      </w:r>
    </w:p>
    <w:p w14:paraId="2DB10CF9" w14:textId="77777777" w:rsidR="00062A7E" w:rsidRPr="007D7BB2" w:rsidRDefault="00062A7E" w:rsidP="00062A7E">
      <w:pPr>
        <w:rPr>
          <w:rFonts w:ascii="Times New Roman" w:hAnsi="Times New Roman" w:cs="Times New Roman"/>
          <w:lang w:val="en-US"/>
        </w:rPr>
      </w:pPr>
    </w:p>
    <w:p w14:paraId="7C4B73DC" w14:textId="77777777" w:rsidR="00062A7E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August 2021 – </w:t>
      </w:r>
      <w:r>
        <w:rPr>
          <w:rFonts w:cs="Times New Roman"/>
          <w:b w:val="0"/>
          <w:bCs w:val="0"/>
          <w:sz w:val="24"/>
          <w:szCs w:val="24"/>
        </w:rPr>
        <w:tab/>
      </w:r>
      <w:r w:rsidRPr="00621C73">
        <w:rPr>
          <w:rFonts w:cs="Times New Roman"/>
          <w:sz w:val="24"/>
          <w:szCs w:val="24"/>
        </w:rPr>
        <w:t>Quito, Ecuador / Champaign, Illinois:</w:t>
      </w:r>
      <w:r>
        <w:rPr>
          <w:rFonts w:cs="Times New Roman"/>
          <w:b w:val="0"/>
          <w:bCs w:val="0"/>
          <w:sz w:val="24"/>
          <w:szCs w:val="24"/>
        </w:rPr>
        <w:t xml:space="preserve"> Long-term ethnographic </w:t>
      </w:r>
    </w:p>
    <w:p w14:paraId="75A8C318" w14:textId="77777777" w:rsidR="00062A7E" w:rsidRDefault="00062A7E" w:rsidP="00062A7E">
      <w:pPr>
        <w:pStyle w:val="Heading7"/>
        <w:keepNext w:val="0"/>
        <w:spacing w:line="23" w:lineRule="atLeast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dissertation research with Colombian refugees and NGO workers in Quito, Ecuador, involving in-person participant observation, in-person and Zoom </w:t>
      </w:r>
    </w:p>
    <w:p w14:paraId="66515971" w14:textId="77777777" w:rsidR="00062A7E" w:rsidRDefault="00062A7E" w:rsidP="00062A7E">
      <w:pPr>
        <w:pStyle w:val="Heading7"/>
        <w:keepNext w:val="0"/>
        <w:spacing w:line="23" w:lineRule="atLeast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interviews, and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Whatsapp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communication. The current question that guides this research is how displacement and refuge are dynamically </w:t>
      </w:r>
    </w:p>
    <w:p w14:paraId="59E12947" w14:textId="77777777" w:rsidR="00062A7E" w:rsidRDefault="00062A7E" w:rsidP="00062A7E">
      <w:pPr>
        <w:pStyle w:val="Heading7"/>
        <w:keepNext w:val="0"/>
        <w:spacing w:line="23" w:lineRule="atLeast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embodied in Quito, a place of supposed arrival in the global South.</w:t>
      </w:r>
    </w:p>
    <w:p w14:paraId="2DF971D8" w14:textId="77777777" w:rsidR="00062A7E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55913845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June – Dec. 2019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Urbana-Champaign, Illinois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Research assistantship with Professor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Gilberto Rosas at UIUC. Assistantship involved studying scholarship </w:t>
      </w:r>
    </w:p>
    <w:p w14:paraId="3F288FE0" w14:textId="77777777" w:rsidR="00062A7E" w:rsidRPr="007D7BB2" w:rsidRDefault="00062A7E" w:rsidP="00062A7E">
      <w:pPr>
        <w:pStyle w:val="Heading7"/>
        <w:keepNext w:val="0"/>
        <w:spacing w:line="23" w:lineRule="atLeast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related to U.S. immigration detention, family separation, deportation, and asylum; communicating with and gathering information from scholars of U.S. immigration and borders; creating an annotated bibliography of </w:t>
      </w:r>
    </w:p>
    <w:p w14:paraId="122451EE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scholarship on changes and continuities in U.S. detention and family </w:t>
      </w:r>
    </w:p>
    <w:p w14:paraId="1667CADD" w14:textId="77777777" w:rsidR="00062A7E" w:rsidRPr="007D7BB2" w:rsidRDefault="00062A7E" w:rsidP="00062A7E">
      <w:pPr>
        <w:pStyle w:val="Heading7"/>
        <w:keepNext w:val="0"/>
        <w:spacing w:line="23" w:lineRule="atLeast"/>
        <w:ind w:left="2160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separation; compiling sources on legal testimony; assisting the professor with the IRB process; </w:t>
      </w:r>
      <w:r>
        <w:rPr>
          <w:rFonts w:cs="Times New Roman"/>
          <w:b w:val="0"/>
          <w:bCs w:val="0"/>
          <w:sz w:val="24"/>
          <w:szCs w:val="24"/>
        </w:rPr>
        <w:t xml:space="preserve">and </w:t>
      </w:r>
      <w:r w:rsidRPr="007D7BB2">
        <w:rPr>
          <w:rFonts w:cs="Times New Roman"/>
          <w:b w:val="0"/>
          <w:bCs w:val="0"/>
          <w:sz w:val="24"/>
          <w:szCs w:val="24"/>
        </w:rPr>
        <w:t>editing academic articles to comply with journal submission requirements</w:t>
      </w:r>
      <w:r>
        <w:rPr>
          <w:rFonts w:cs="Times New Roman"/>
          <w:b w:val="0"/>
          <w:bCs w:val="0"/>
          <w:sz w:val="24"/>
          <w:szCs w:val="24"/>
        </w:rPr>
        <w:t>, among other responsibilities</w:t>
      </w:r>
      <w:r w:rsidRPr="007D7BB2">
        <w:rPr>
          <w:rFonts w:cs="Times New Roman"/>
          <w:b w:val="0"/>
          <w:bCs w:val="0"/>
          <w:sz w:val="24"/>
          <w:szCs w:val="24"/>
        </w:rPr>
        <w:t>.</w:t>
      </w:r>
    </w:p>
    <w:p w14:paraId="26DE4AFE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38EFA96C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June – Aug. 2016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Quito, Ecuador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Preliminary doctoral fieldwork involving interviews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participant observation with Colombian refugees in Quito; participant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observation in Asylum Access, a non-governmental organization (NGO)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that aid</w:t>
      </w:r>
      <w:r>
        <w:rPr>
          <w:rFonts w:cs="Times New Roman"/>
          <w:b w:val="0"/>
          <w:bCs w:val="0"/>
          <w:sz w:val="24"/>
          <w:szCs w:val="24"/>
        </w:rPr>
        <w:t>ed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 Colombian refugees; interviews with NGO workers and </w:t>
      </w:r>
    </w:p>
    <w:p w14:paraId="5D436215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Ecuadorian government </w:t>
      </w:r>
      <w:proofErr w:type="gramStart"/>
      <w:r w:rsidRPr="007D7BB2">
        <w:rPr>
          <w:rFonts w:cs="Times New Roman"/>
          <w:b w:val="0"/>
          <w:bCs w:val="0"/>
          <w:sz w:val="24"/>
          <w:szCs w:val="24"/>
        </w:rPr>
        <w:t>officials;</w:t>
      </w:r>
      <w:proofErr w:type="gramEnd"/>
      <w:r w:rsidRPr="007D7BB2">
        <w:rPr>
          <w:rFonts w:cs="Times New Roman"/>
          <w:b w:val="0"/>
          <w:bCs w:val="0"/>
          <w:sz w:val="24"/>
          <w:szCs w:val="24"/>
        </w:rPr>
        <w:t xml:space="preserve"> and online research of secondary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sources to learn about the Colombian conflict and issues affecting </w:t>
      </w:r>
    </w:p>
    <w:p w14:paraId="7D16B543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Colombian refugees in Ecuador.</w:t>
      </w:r>
    </w:p>
    <w:p w14:paraId="6B34D249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6474199A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June – Aug.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Quito, Ecuador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Preliminary doctoral fieldwork involving interviews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with NGO workers, academics, and government officials about the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Mercosur residency visa and Colombian refuge in </w:t>
      </w:r>
      <w:r>
        <w:rPr>
          <w:rFonts w:cs="Times New Roman"/>
          <w:b w:val="0"/>
          <w:bCs w:val="0"/>
          <w:sz w:val="24"/>
          <w:szCs w:val="24"/>
        </w:rPr>
        <w:t xml:space="preserve">Quito,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Ecuador.  </w:t>
      </w:r>
    </w:p>
    <w:p w14:paraId="5507161D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0BE84954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Oct. – Dec. 2014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Urbana-Champaign, Illinois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Ethnographic research for a Qualitative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Methods course, including interviews and focus groups with Latin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American students, researchers, and staff affiliated with the University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Illinois at Urbana-Champaign regarding their preconceptions about the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United States before migrating versus their experiences after migrating.</w:t>
      </w:r>
    </w:p>
    <w:p w14:paraId="6951D97B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041125D8" w14:textId="77777777" w:rsidR="00062A7E" w:rsidRPr="007D7BB2" w:rsidRDefault="00062A7E" w:rsidP="00062A7E">
      <w:pPr>
        <w:widowControl w:val="0"/>
        <w:spacing w:line="23" w:lineRule="atLeast"/>
        <w:rPr>
          <w:rFonts w:ascii="Times New Roman" w:eastAsia="Times New Roman" w:hAnsi="Times New Roman" w:cs="Times New Roman"/>
          <w:i/>
          <w:i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Aug. – Dec. 2014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Urbana-Champaign, Illinois</w:t>
      </w:r>
      <w:r w:rsidRPr="007D7BB2">
        <w:rPr>
          <w:rFonts w:ascii="Times New Roman" w:hAnsi="Times New Roman" w:cs="Times New Roman"/>
          <w:lang w:val="en-US"/>
        </w:rPr>
        <w:t xml:space="preserve">: Research assistantship with Professor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Jessica Greenberg at UIUC. Research project focused on the tension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between freedom of expression and protection of reputation in the legal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discourse of the European Court of Human Rights. Specific duties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included reading court cases pertaining to this topic, grouping cases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according to analytical categories, deciding on relevance of cited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precedent cases, and organizing information via Zotero, a research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lastRenderedPageBreak/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management software. </w:t>
      </w:r>
    </w:p>
    <w:p w14:paraId="20E58100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1F9292F3" w14:textId="77777777" w:rsidR="00062A7E" w:rsidRPr="007D7BB2" w:rsidRDefault="00062A7E" w:rsidP="00062A7E">
      <w:pPr>
        <w:pStyle w:val="Heading9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Oct. 2010 – Oct. 2012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 xml:space="preserve">Quito, Ecuador: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Research assistantship in the Department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Anthropology at FLACSO Ecuador. Responsibilities included organizing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social science conferences (including conducting the call for papers,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organizing the acceptance process, forming panels, and organizing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logistics), conducting archival research, transcribing recorded interviews,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and translating academic articles from Spanish to English, among other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activities.</w:t>
      </w:r>
    </w:p>
    <w:p w14:paraId="551C45B9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6239321B" w14:textId="40F40611" w:rsidR="006076C8" w:rsidRPr="00062A7E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Oct 2011 – Aug 2012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sz w:val="24"/>
          <w:szCs w:val="24"/>
        </w:rPr>
        <w:t>Quito, Ecuador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: Master’s research </w:t>
      </w:r>
      <w:proofErr w:type="gramStart"/>
      <w:r w:rsidRPr="007D7BB2">
        <w:rPr>
          <w:rFonts w:cs="Times New Roman"/>
          <w:b w:val="0"/>
          <w:bCs w:val="0"/>
          <w:sz w:val="24"/>
          <w:szCs w:val="24"/>
        </w:rPr>
        <w:t>involving:</w:t>
      </w:r>
      <w:proofErr w:type="gramEnd"/>
      <w:r w:rsidRPr="007D7BB2">
        <w:rPr>
          <w:rFonts w:cs="Times New Roman"/>
          <w:b w:val="0"/>
          <w:bCs w:val="0"/>
          <w:sz w:val="24"/>
          <w:szCs w:val="24"/>
        </w:rPr>
        <w:t xml:space="preserve"> participant observation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 visa processing offices of the Department of Foreign Affairs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Department of Immigration and Naturalization Services of Ecuador;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archival research in the National Assembly of Ecuador and analysis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laws, agreements, treaties, and other documents regarding migration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foreign affairs; and interviews with government workers and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immigrants.</w:t>
      </w:r>
    </w:p>
    <w:p w14:paraId="1C749E50" w14:textId="77777777" w:rsidR="006076C8" w:rsidRDefault="006076C8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9A9FCA" w14:textId="4744260D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D7BB2">
        <w:rPr>
          <w:rFonts w:ascii="Times New Roman" w:hAnsi="Times New Roman" w:cs="Times New Roman"/>
          <w:b/>
          <w:bCs/>
          <w:sz w:val="28"/>
          <w:szCs w:val="28"/>
          <w:lang w:val="en-US"/>
        </w:rPr>
        <w:t>Fellowships, Grants, Awards, and Honors</w:t>
      </w:r>
    </w:p>
    <w:p w14:paraId="31F0ECB7" w14:textId="77777777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p w14:paraId="02B5E447" w14:textId="638125A4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b/>
          <w:lang w:val="en-US"/>
        </w:rPr>
        <w:t>Year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lang w:val="en-US"/>
        </w:rPr>
        <w:t>Title of Award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lang w:val="en-US"/>
        </w:rPr>
        <w:t>Awarding Organization</w:t>
      </w:r>
    </w:p>
    <w:p w14:paraId="17032953" w14:textId="77777777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p w14:paraId="71146047" w14:textId="77777777" w:rsidR="0075022D" w:rsidRDefault="00213B10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Mary Jane </w:t>
      </w:r>
      <w:proofErr w:type="spellStart"/>
      <w:r>
        <w:rPr>
          <w:rFonts w:ascii="Times New Roman" w:hAnsi="Times New Roman" w:cs="Times New Roman"/>
          <w:lang w:val="en-US"/>
        </w:rPr>
        <w:t>Neer</w:t>
      </w:r>
      <w:proofErr w:type="spellEnd"/>
      <w:r>
        <w:rPr>
          <w:rFonts w:ascii="Times New Roman" w:hAnsi="Times New Roman" w:cs="Times New Roman"/>
          <w:lang w:val="en-US"/>
        </w:rPr>
        <w:t xml:space="preserve"> Scholarship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</w:t>
      </w:r>
      <w:r w:rsidR="0075022D">
        <w:rPr>
          <w:rFonts w:ascii="Times New Roman" w:hAnsi="Times New Roman" w:cs="Times New Roman"/>
          <w:lang w:val="en-US"/>
        </w:rPr>
        <w:t xml:space="preserve">isability </w:t>
      </w:r>
      <w:r>
        <w:rPr>
          <w:rFonts w:ascii="Times New Roman" w:hAnsi="Times New Roman" w:cs="Times New Roman"/>
          <w:lang w:val="en-US"/>
        </w:rPr>
        <w:t>R</w:t>
      </w:r>
      <w:r w:rsidR="0075022D">
        <w:rPr>
          <w:rFonts w:ascii="Times New Roman" w:hAnsi="Times New Roman" w:cs="Times New Roman"/>
          <w:lang w:val="en-US"/>
        </w:rPr>
        <w:t xml:space="preserve">esources &amp; </w:t>
      </w:r>
    </w:p>
    <w:p w14:paraId="3194E96E" w14:textId="03AEDD7C" w:rsidR="00213B10" w:rsidRDefault="0075022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Educational Services</w:t>
      </w:r>
      <w:r w:rsidR="00213B10">
        <w:rPr>
          <w:rFonts w:ascii="Times New Roman" w:hAnsi="Times New Roman" w:cs="Times New Roman"/>
          <w:lang w:val="en-US"/>
        </w:rPr>
        <w:t>, UIUC</w:t>
      </w:r>
    </w:p>
    <w:p w14:paraId="215B64C4" w14:textId="735C28C4" w:rsidR="003E1918" w:rsidRDefault="003E1918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Doctoral Dissertation Research Ab</w:t>
      </w:r>
      <w:r w:rsidR="007D1B23"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  <w:lang w:val="en-US"/>
        </w:rPr>
        <w:tab/>
        <w:t>Fulbright-Hays</w:t>
      </w:r>
    </w:p>
    <w:p w14:paraId="6F550B1A" w14:textId="6C8E00F5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2020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Dissertation Travel Grant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Graduate College, UIUC </w:t>
      </w:r>
    </w:p>
    <w:p w14:paraId="16F70F67" w14:textId="77777777" w:rsidR="00B21E4B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 w:hanging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2020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Kilby Fellowship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Center for Latin American </w:t>
      </w:r>
    </w:p>
    <w:p w14:paraId="569C4F1F" w14:textId="78941CBD" w:rsidR="00A57B1D" w:rsidRPr="007D7BB2" w:rsidRDefault="00B21E4B" w:rsidP="00B21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 w:hanging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57B1D" w:rsidRPr="007D7BB2">
        <w:rPr>
          <w:rFonts w:ascii="Times New Roman" w:hAnsi="Times New Roman" w:cs="Times New Roman"/>
          <w:lang w:val="en-US"/>
        </w:rPr>
        <w:t>and Caribbean Studies</w:t>
      </w:r>
      <w:r>
        <w:rPr>
          <w:rFonts w:ascii="Times New Roman" w:hAnsi="Times New Roman" w:cs="Times New Roman"/>
          <w:lang w:val="en-US"/>
        </w:rPr>
        <w:t xml:space="preserve">, UIUC </w:t>
      </w:r>
    </w:p>
    <w:p w14:paraId="586CF005" w14:textId="26249B97" w:rsidR="003E1918" w:rsidRDefault="003E1918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Teachers Ranked as Outstanding</w:t>
      </w:r>
      <w:r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="007D0717">
        <w:rPr>
          <w:rFonts w:ascii="Times New Roman" w:hAnsi="Times New Roman" w:cs="Times New Roman"/>
          <w:lang w:val="en-US"/>
        </w:rPr>
        <w:t>UIUC</w:t>
      </w:r>
    </w:p>
    <w:p w14:paraId="47EBFA62" w14:textId="77777777" w:rsidR="00B21E4B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Nicholson Fellowship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21E4B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Unit for Criticism and </w:t>
      </w:r>
    </w:p>
    <w:p w14:paraId="63A5E658" w14:textId="26E00C7E" w:rsidR="00A57B1D" w:rsidRPr="007D7BB2" w:rsidRDefault="00B21E4B" w:rsidP="00B21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57B1D" w:rsidRPr="007D7BB2">
        <w:rPr>
          <w:rFonts w:ascii="Times New Roman" w:eastAsia="Times New Roman" w:hAnsi="Times New Roman" w:cs="Times New Roman"/>
          <w:lang w:val="en-US"/>
        </w:rPr>
        <w:t>Interpretiv</w:t>
      </w:r>
      <w:r>
        <w:rPr>
          <w:rFonts w:ascii="Times New Roman" w:eastAsia="Times New Roman" w:hAnsi="Times New Roman" w:cs="Times New Roman"/>
          <w:lang w:val="en-US"/>
        </w:rPr>
        <w:t xml:space="preserve">e </w:t>
      </w:r>
      <w:r w:rsidR="00A57B1D" w:rsidRPr="007D7BB2">
        <w:rPr>
          <w:rFonts w:ascii="Times New Roman" w:eastAsia="Times New Roman" w:hAnsi="Times New Roman" w:cs="Times New Roman"/>
          <w:lang w:val="en-US"/>
        </w:rPr>
        <w:t>Theory, UIUC</w:t>
      </w:r>
    </w:p>
    <w:p w14:paraId="316DA855" w14:textId="77777777" w:rsidR="00B844C9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Diversity Travel Grant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American Ethnological </w:t>
      </w:r>
    </w:p>
    <w:p w14:paraId="6E82B4A7" w14:textId="0AABBAF9" w:rsidR="00A57B1D" w:rsidRPr="007D7BB2" w:rsidRDefault="00B844C9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57B1D" w:rsidRPr="007D7BB2">
        <w:rPr>
          <w:rFonts w:ascii="Times New Roman" w:hAnsi="Times New Roman" w:cs="Times New Roman"/>
          <w:lang w:val="en-US"/>
        </w:rPr>
        <w:t>Society</w:t>
      </w:r>
    </w:p>
    <w:p w14:paraId="27596015" w14:textId="79308FDC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Changemaker Award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Live Oak School</w:t>
      </w:r>
    </w:p>
    <w:p w14:paraId="661D60B6" w14:textId="77777777" w:rsidR="00B844C9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Dissertation Proposal Development </w:t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Social Science Research </w:t>
      </w:r>
    </w:p>
    <w:p w14:paraId="4EB86894" w14:textId="6DC8FB46" w:rsidR="00A57B1D" w:rsidRPr="007D7BB2" w:rsidRDefault="00B844C9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57B1D" w:rsidRPr="007D7BB2">
        <w:rPr>
          <w:rFonts w:ascii="Times New Roman" w:hAnsi="Times New Roman" w:cs="Times New Roman"/>
          <w:lang w:val="en-US"/>
        </w:rPr>
        <w:t>Fellowship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Council</w:t>
      </w:r>
    </w:p>
    <w:p w14:paraId="1390D6A7" w14:textId="47AF6C34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Whitten Fellowship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CLACS, UIUC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 </w:t>
      </w:r>
    </w:p>
    <w:p w14:paraId="368772D3" w14:textId="7DE3AE2C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2015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Tinker Foundation Fellowship</w:t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CLACS, UIUC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</w:p>
    <w:p w14:paraId="054CDE4D" w14:textId="4A391A0D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2015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Summer Research Grant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proofErr w:type="spellStart"/>
      <w:r w:rsidRPr="007D7BB2">
        <w:rPr>
          <w:rFonts w:ascii="Times New Roman" w:hAnsi="Times New Roman" w:cs="Times New Roman"/>
          <w:lang w:val="en-US"/>
        </w:rPr>
        <w:t>Anth</w:t>
      </w:r>
      <w:proofErr w:type="spellEnd"/>
      <w:r w:rsidR="00B844C9">
        <w:rPr>
          <w:rFonts w:ascii="Times New Roman" w:hAnsi="Times New Roman" w:cs="Times New Roman"/>
          <w:lang w:val="en-US"/>
        </w:rPr>
        <w:t>.</w:t>
      </w:r>
      <w:r w:rsidRPr="007D7BB2">
        <w:rPr>
          <w:rFonts w:ascii="Times New Roman" w:hAnsi="Times New Roman" w:cs="Times New Roman"/>
          <w:lang w:val="en-US"/>
        </w:rPr>
        <w:t xml:space="preserve"> Dep</w:t>
      </w:r>
      <w:r w:rsidR="00B844C9">
        <w:rPr>
          <w:rFonts w:ascii="Times New Roman" w:hAnsi="Times New Roman" w:cs="Times New Roman"/>
          <w:lang w:val="en-US"/>
        </w:rPr>
        <w:t>t.</w:t>
      </w:r>
      <w:r w:rsidRPr="007D7BB2">
        <w:rPr>
          <w:rFonts w:ascii="Times New Roman" w:hAnsi="Times New Roman" w:cs="Times New Roman"/>
          <w:lang w:val="en-US"/>
        </w:rPr>
        <w:t>, UIUC</w:t>
      </w:r>
    </w:p>
    <w:p w14:paraId="70F8D4AF" w14:textId="0BA944DC" w:rsidR="00A57B1D" w:rsidRPr="007D7BB2" w:rsidRDefault="00A57B1D" w:rsidP="00A57B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2008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B.A., </w:t>
      </w:r>
      <w:r w:rsidRPr="007D7BB2">
        <w:rPr>
          <w:rFonts w:ascii="Times New Roman" w:hAnsi="Times New Roman" w:cs="Times New Roman"/>
          <w:i/>
          <w:iCs/>
          <w:lang w:val="en-US"/>
        </w:rPr>
        <w:t>cum laude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Tufts University</w:t>
      </w:r>
    </w:p>
    <w:p w14:paraId="3AC7581E" w14:textId="06993EF5" w:rsidR="00B6748E" w:rsidRPr="00C54F43" w:rsidRDefault="00A57B1D" w:rsidP="00C5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2005, 2006, 2008</w:t>
      </w:r>
      <w:r w:rsidRPr="007D7BB2">
        <w:rPr>
          <w:rFonts w:ascii="Times New Roman" w:hAnsi="Times New Roman" w:cs="Times New Roman"/>
          <w:lang w:val="en-US"/>
        </w:rPr>
        <w:tab/>
        <w:t>Dean’s List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="00B844C9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Tufts University </w:t>
      </w:r>
    </w:p>
    <w:p w14:paraId="76031E5A" w14:textId="77777777" w:rsidR="00063201" w:rsidRDefault="00063201" w:rsidP="00B6748E">
      <w:pPr>
        <w:pStyle w:val="Heading7"/>
        <w:keepNext w:val="0"/>
        <w:spacing w:line="23" w:lineRule="atLeast"/>
        <w:jc w:val="left"/>
        <w:rPr>
          <w:rFonts w:cs="Times New Roman"/>
          <w:sz w:val="28"/>
          <w:szCs w:val="28"/>
        </w:rPr>
      </w:pPr>
    </w:p>
    <w:p w14:paraId="6E72DB81" w14:textId="77777777" w:rsidR="00826729" w:rsidRDefault="00826729">
      <w:pPr>
        <w:pStyle w:val="Heading7"/>
        <w:keepNext w:val="0"/>
        <w:spacing w:line="23" w:lineRule="atLeast"/>
        <w:jc w:val="left"/>
        <w:rPr>
          <w:rFonts w:cs="Times New Roman"/>
          <w:sz w:val="28"/>
          <w:szCs w:val="28"/>
        </w:rPr>
      </w:pPr>
    </w:p>
    <w:p w14:paraId="4D3B884B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lastRenderedPageBreak/>
        <w:t xml:space="preserve">Teaching Experience </w:t>
      </w:r>
      <w:r w:rsidRPr="00D9187B">
        <w:rPr>
          <w:rFonts w:cs="Times New Roman"/>
          <w:b w:val="0"/>
          <w:sz w:val="24"/>
          <w:szCs w:val="24"/>
        </w:rPr>
        <w:t>(at UIUC)</w:t>
      </w:r>
    </w:p>
    <w:p w14:paraId="7FE878B6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146BEBA9" w14:textId="77777777" w:rsidR="00062A7E" w:rsidRPr="007D7BB2" w:rsidRDefault="00062A7E" w:rsidP="00062A7E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 xml:space="preserve">Spring 2015 - </w:t>
      </w:r>
      <w:r>
        <w:rPr>
          <w:rFonts w:cs="Times New Roman"/>
          <w:b w:val="0"/>
          <w:bCs w:val="0"/>
          <w:sz w:val="24"/>
          <w:szCs w:val="24"/>
        </w:rPr>
        <w:t>present</w:t>
      </w:r>
      <w:r w:rsidRPr="007D7BB2">
        <w:rPr>
          <w:rFonts w:cs="Times New Roman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 xml:space="preserve">Teaching </w:t>
      </w:r>
      <w:r>
        <w:rPr>
          <w:rFonts w:cs="Times New Roman"/>
          <w:b w:val="0"/>
          <w:bCs w:val="0"/>
          <w:sz w:val="24"/>
          <w:szCs w:val="24"/>
        </w:rPr>
        <w:t>A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ssistant for various classes, including Introduction to </w:t>
      </w:r>
    </w:p>
    <w:p w14:paraId="0B3C6A85" w14:textId="77777777" w:rsidR="00062A7E" w:rsidRDefault="00062A7E" w:rsidP="00062A7E">
      <w:pPr>
        <w:ind w:left="108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Anthropology (Professor Alison Carter)</w:t>
      </w:r>
      <w:r>
        <w:rPr>
          <w:rFonts w:ascii="Times New Roman" w:hAnsi="Times New Roman" w:cs="Times New Roman"/>
          <w:lang w:val="en-US"/>
        </w:rPr>
        <w:t>;</w:t>
      </w:r>
      <w:r w:rsidRPr="007D7BB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Anthropology in a Changing </w:t>
      </w:r>
    </w:p>
    <w:p w14:paraId="27CF25AB" w14:textId="77777777" w:rsidR="00062A7E" w:rsidRDefault="00062A7E" w:rsidP="00062A7E">
      <w:pPr>
        <w:ind w:left="1800"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World (Professors Krystal Smalls and Jeffrey Martin); </w:t>
      </w:r>
      <w:r w:rsidRPr="007D7BB2">
        <w:rPr>
          <w:rFonts w:ascii="Times New Roman" w:hAnsi="Times New Roman" w:cs="Times New Roman"/>
          <w:lang w:val="en-US"/>
        </w:rPr>
        <w:t xml:space="preserve">Advanced </w:t>
      </w:r>
    </w:p>
    <w:p w14:paraId="50E4D12F" w14:textId="77777777" w:rsidR="00062A7E" w:rsidRDefault="00062A7E" w:rsidP="00062A7E">
      <w:pPr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Introduction to Sociocultural Anthropology (Professor Virginia Dominguez)</w:t>
      </w:r>
      <w:r>
        <w:rPr>
          <w:rFonts w:ascii="Times New Roman" w:hAnsi="Times New Roman" w:cs="Times New Roman"/>
          <w:lang w:val="en-US"/>
        </w:rPr>
        <w:t xml:space="preserve">; </w:t>
      </w:r>
      <w:r w:rsidRPr="007D7BB2">
        <w:rPr>
          <w:rFonts w:ascii="Times New Roman" w:hAnsi="Times New Roman" w:cs="Times New Roman"/>
          <w:lang w:val="en-US"/>
        </w:rPr>
        <w:t>Language and Culture (Professor Brenda Farnell)</w:t>
      </w:r>
      <w:r>
        <w:rPr>
          <w:rFonts w:ascii="Times New Roman" w:hAnsi="Times New Roman" w:cs="Times New Roman"/>
          <w:lang w:val="en-US"/>
        </w:rPr>
        <w:t xml:space="preserve">; and </w:t>
      </w:r>
    </w:p>
    <w:p w14:paraId="7539DD86" w14:textId="77777777" w:rsidR="00062A7E" w:rsidRDefault="00062A7E" w:rsidP="00062A7E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Business, Economy, and Society (Professor Andrew </w:t>
      </w:r>
      <w:proofErr w:type="spellStart"/>
      <w:r>
        <w:rPr>
          <w:rFonts w:ascii="Times New Roman" w:hAnsi="Times New Roman" w:cs="Times New Roman"/>
          <w:lang w:val="en-US"/>
        </w:rPr>
        <w:t>Orta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14:paraId="47F45BA2" w14:textId="77777777" w:rsidR="00062A7E" w:rsidRDefault="00062A7E" w:rsidP="00062A7E">
      <w:pPr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Responsibilities included learning course </w:t>
      </w:r>
      <w:r>
        <w:rPr>
          <w:rFonts w:ascii="Times New Roman" w:hAnsi="Times New Roman" w:cs="Times New Roman"/>
          <w:lang w:val="en-US"/>
        </w:rPr>
        <w:t>content</w:t>
      </w:r>
      <w:r w:rsidRPr="007D7BB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attending lectures, </w:t>
      </w:r>
      <w:r w:rsidRPr="007D7BB2">
        <w:rPr>
          <w:rFonts w:ascii="Times New Roman" w:hAnsi="Times New Roman" w:cs="Times New Roman"/>
          <w:lang w:val="en-US"/>
        </w:rPr>
        <w:t xml:space="preserve">teaching </w:t>
      </w:r>
      <w:r>
        <w:rPr>
          <w:rFonts w:ascii="Times New Roman" w:hAnsi="Times New Roman" w:cs="Times New Roman"/>
          <w:lang w:val="en-US"/>
        </w:rPr>
        <w:t xml:space="preserve">discussion </w:t>
      </w:r>
      <w:r w:rsidRPr="007D7BB2">
        <w:rPr>
          <w:rFonts w:ascii="Times New Roman" w:hAnsi="Times New Roman" w:cs="Times New Roman"/>
          <w:lang w:val="en-US"/>
        </w:rPr>
        <w:t>sections, creating quizzes, answering students’ questions, grading</w:t>
      </w:r>
      <w:r>
        <w:rPr>
          <w:rFonts w:ascii="Times New Roman" w:hAnsi="Times New Roman" w:cs="Times New Roman"/>
          <w:lang w:val="en-US"/>
        </w:rPr>
        <w:t>.</w:t>
      </w:r>
    </w:p>
    <w:p w14:paraId="046C3CBB" w14:textId="77777777" w:rsidR="00062A7E" w:rsidRDefault="00062A7E" w:rsidP="00062A7E">
      <w:pPr>
        <w:ind w:left="2160"/>
        <w:rPr>
          <w:rFonts w:ascii="Times New Roman" w:hAnsi="Times New Roman" w:cs="Times New Roman"/>
          <w:lang w:val="en-US"/>
        </w:rPr>
      </w:pPr>
    </w:p>
    <w:p w14:paraId="47629478" w14:textId="77777777" w:rsidR="00062A7E" w:rsidRPr="00CB3879" w:rsidRDefault="00062A7E" w:rsidP="00062A7E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Summer 2020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Instructor, </w:t>
      </w:r>
      <w:proofErr w:type="gramStart"/>
      <w:r w:rsidRPr="007D7BB2">
        <w:rPr>
          <w:rFonts w:ascii="Times New Roman" w:hAnsi="Times New Roman" w:cs="Times New Roman"/>
          <w:lang w:val="en-US"/>
        </w:rPr>
        <w:t>Gender</w:t>
      </w:r>
      <w:proofErr w:type="gramEnd"/>
      <w:r w:rsidRPr="007D7BB2">
        <w:rPr>
          <w:rFonts w:ascii="Times New Roman" w:hAnsi="Times New Roman" w:cs="Times New Roman"/>
          <w:lang w:val="en-US"/>
        </w:rPr>
        <w:t xml:space="preserve"> and Women’s Studies 201: Race, Gender &amp; Power</w:t>
      </w:r>
    </w:p>
    <w:p w14:paraId="2BE6A4D3" w14:textId="77777777" w:rsidR="00062A7E" w:rsidRPr="007D7BB2" w:rsidRDefault="00062A7E" w:rsidP="00062A7E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</w:p>
    <w:p w14:paraId="4A4DF557" w14:textId="77777777" w:rsidR="00062A7E" w:rsidRPr="007D7BB2" w:rsidRDefault="00062A7E" w:rsidP="00062A7E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Spring 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Taught two classes of Professor Gilberto Rosas’ 400-level (mixed </w:t>
      </w:r>
    </w:p>
    <w:p w14:paraId="2BC9D769" w14:textId="77777777" w:rsidR="00062A7E" w:rsidRDefault="00062A7E" w:rsidP="00062A7E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undergraduate and graduate) course, “Borders and Legalities.”</w:t>
      </w:r>
    </w:p>
    <w:p w14:paraId="58240DE7" w14:textId="77777777" w:rsidR="00062A7E" w:rsidRDefault="00062A7E" w:rsidP="00B452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29AF6C" w14:textId="77777777" w:rsidR="00062A7E" w:rsidRDefault="00062A7E" w:rsidP="00B452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85B6A23" w14:textId="7A364609" w:rsidR="00B452CC" w:rsidRPr="007D7BB2" w:rsidRDefault="00B452CC" w:rsidP="00B452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D7BB2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Conference Presentations and Invited Lectures</w:t>
      </w:r>
    </w:p>
    <w:p w14:paraId="6603BF1E" w14:textId="77777777" w:rsidR="00B452CC" w:rsidRPr="007D7BB2" w:rsidRDefault="00B452CC" w:rsidP="00B452CC">
      <w:pPr>
        <w:rPr>
          <w:rFonts w:ascii="Times New Roman" w:eastAsia="Times New Roman" w:hAnsi="Times New Roman" w:cs="Times New Roman"/>
          <w:lang w:val="en-US"/>
        </w:rPr>
      </w:pPr>
    </w:p>
    <w:p w14:paraId="5DB5E17A" w14:textId="77777777" w:rsidR="009A5CD9" w:rsidRDefault="009A5CD9" w:rsidP="00B452CC">
      <w:pPr>
        <w:rPr>
          <w:rFonts w:ascii="Times New Roman" w:hAnsi="Times New Roman" w:cs="Times New Roman"/>
          <w:lang w:val="en-US"/>
        </w:rPr>
      </w:pPr>
    </w:p>
    <w:p w14:paraId="3AFF7507" w14:textId="77777777" w:rsidR="00CB146E" w:rsidRDefault="00CB146E" w:rsidP="00B452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April 2022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Participated in a graduate student roundtable, “Obstacles and </w:t>
      </w:r>
    </w:p>
    <w:p w14:paraId="05D44317" w14:textId="2A575D62" w:rsidR="00CB146E" w:rsidRDefault="00CB146E" w:rsidP="00CB146E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Opportunities: The Changing Landscape of Fieldwork in Latin America,” University of Chicago</w:t>
      </w:r>
    </w:p>
    <w:p w14:paraId="1D2337FB" w14:textId="77777777" w:rsidR="00CB146E" w:rsidRDefault="00CB146E" w:rsidP="00B452CC">
      <w:pPr>
        <w:rPr>
          <w:rFonts w:ascii="Times New Roman" w:hAnsi="Times New Roman" w:cs="Times New Roman"/>
          <w:lang w:val="en-US"/>
        </w:rPr>
      </w:pPr>
    </w:p>
    <w:p w14:paraId="62F136F7" w14:textId="3B1E86B9" w:rsidR="009A5CD9" w:rsidRDefault="009A5CD9" w:rsidP="00B452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March 2022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Presented a paper, “Displacement,” for the Gender &amp; Women’s Studies </w:t>
      </w:r>
    </w:p>
    <w:p w14:paraId="5155972A" w14:textId="2D52F797" w:rsidR="009A5CD9" w:rsidRDefault="009A5CD9" w:rsidP="009A5CD9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Graduate Student Colloquium, “Formations,” UIUC</w:t>
      </w:r>
    </w:p>
    <w:p w14:paraId="0092F557" w14:textId="77777777" w:rsidR="009A5CD9" w:rsidRDefault="009A5CD9" w:rsidP="00B452CC">
      <w:pPr>
        <w:rPr>
          <w:rFonts w:ascii="Times New Roman" w:hAnsi="Times New Roman" w:cs="Times New Roman"/>
          <w:lang w:val="en-US"/>
        </w:rPr>
      </w:pPr>
    </w:p>
    <w:p w14:paraId="0CBD7E2F" w14:textId="5B950FFB" w:rsidR="00C5581F" w:rsidRDefault="00C5581F" w:rsidP="00B452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October 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Invited participation on a “Student Experience Panel,” as part of the </w:t>
      </w:r>
    </w:p>
    <w:p w14:paraId="230911A9" w14:textId="77777777" w:rsidR="00C5581F" w:rsidRDefault="00C5581F" w:rsidP="00C5581F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Crip*Colloquium, a 2-day colloquium on disability and ableism held by </w:t>
      </w:r>
    </w:p>
    <w:p w14:paraId="3EEDED49" w14:textId="726EE30B" w:rsidR="00C5581F" w:rsidRDefault="00C5581F" w:rsidP="00C5581F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Krannert Art Museum, UIUC</w:t>
      </w:r>
    </w:p>
    <w:p w14:paraId="6082BB12" w14:textId="77777777" w:rsidR="00C5581F" w:rsidRDefault="00C5581F" w:rsidP="00B452CC">
      <w:pPr>
        <w:rPr>
          <w:rFonts w:ascii="Times New Roman" w:hAnsi="Times New Roman" w:cs="Times New Roman"/>
          <w:lang w:val="en-US"/>
        </w:rPr>
      </w:pPr>
    </w:p>
    <w:p w14:paraId="38C7CC39" w14:textId="48B4F0B2" w:rsidR="00B452CC" w:rsidRDefault="00B452CC" w:rsidP="00B452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December 2020</w:t>
      </w:r>
      <w:r>
        <w:rPr>
          <w:rFonts w:ascii="Times New Roman" w:hAnsi="Times New Roman" w:cs="Times New Roman"/>
          <w:lang w:val="en-US"/>
        </w:rPr>
        <w:tab/>
        <w:t xml:space="preserve">Invited conversation on migration and displacement in Ecuador, for </w:t>
      </w:r>
    </w:p>
    <w:p w14:paraId="63F276E1" w14:textId="74A65091" w:rsidR="00B452CC" w:rsidRDefault="00B452CC" w:rsidP="00B452CC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Professor Ellen Moodie’s undergraduate course on “Introduction to Latin America,” UIUC</w:t>
      </w:r>
    </w:p>
    <w:p w14:paraId="67C77D36" w14:textId="77777777" w:rsidR="00B452CC" w:rsidRDefault="00B452CC" w:rsidP="00B452CC">
      <w:pPr>
        <w:rPr>
          <w:rFonts w:ascii="Times New Roman" w:hAnsi="Times New Roman" w:cs="Times New Roman"/>
          <w:lang w:val="en-US"/>
        </w:rPr>
      </w:pPr>
    </w:p>
    <w:p w14:paraId="6B1B7AE6" w14:textId="77777777" w:rsidR="00B452CC" w:rsidRPr="007D7BB2" w:rsidRDefault="00B452CC" w:rsidP="00B452CC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May 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Presented a paper, “</w:t>
      </w:r>
      <w:proofErr w:type="spellStart"/>
      <w:r w:rsidRPr="007D7BB2">
        <w:rPr>
          <w:rFonts w:ascii="Times New Roman" w:hAnsi="Times New Roman" w:cs="Times New Roman"/>
          <w:lang w:val="en-US"/>
        </w:rPr>
        <w:t>Cripping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Ethnography: The Leaky Intersections of </w:t>
      </w:r>
    </w:p>
    <w:p w14:paraId="1846B42E" w14:textId="77777777" w:rsidR="00B452CC" w:rsidRPr="007D7BB2" w:rsidRDefault="00B452CC" w:rsidP="00B452CC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Forced Displacement and Chronic Pain as Strange Ways of Moving and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Feeling,” for the Sociocultural Anthropology Graduate Student </w:t>
      </w:r>
    </w:p>
    <w:p w14:paraId="6B7B0E78" w14:textId="243CFEBE" w:rsidR="00B452CC" w:rsidRPr="007D7BB2" w:rsidRDefault="00B452CC" w:rsidP="00B452CC">
      <w:pPr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Symposium, </w:t>
      </w:r>
      <w:r w:rsidR="00B05D58">
        <w:rPr>
          <w:rFonts w:ascii="Times New Roman" w:hAnsi="Times New Roman" w:cs="Times New Roman"/>
          <w:lang w:val="en-US"/>
        </w:rPr>
        <w:t>UIUC</w:t>
      </w:r>
    </w:p>
    <w:p w14:paraId="6AE6EF8D" w14:textId="77777777" w:rsidR="00B452CC" w:rsidRPr="007D7BB2" w:rsidRDefault="00B452CC" w:rsidP="00B452CC">
      <w:pPr>
        <w:rPr>
          <w:rFonts w:ascii="Times New Roman" w:eastAsia="Times New Roman" w:hAnsi="Times New Roman" w:cs="Times New Roman"/>
          <w:lang w:val="en-US"/>
        </w:rPr>
      </w:pPr>
    </w:p>
    <w:p w14:paraId="3880EC09" w14:textId="77777777" w:rsidR="00B452CC" w:rsidRPr="007D7BB2" w:rsidRDefault="00B452CC" w:rsidP="00B452CC">
      <w:pPr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March 2019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Presented a paper, “</w:t>
      </w:r>
      <w:proofErr w:type="spellStart"/>
      <w:r w:rsidRPr="007D7BB2">
        <w:rPr>
          <w:rFonts w:ascii="Times New Roman" w:hAnsi="Times New Roman" w:cs="Times New Roman"/>
          <w:lang w:val="en-US"/>
        </w:rPr>
        <w:t>Cripping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Ethnography: The Leaky Intersections of </w:t>
      </w:r>
    </w:p>
    <w:p w14:paraId="44EBD9D4" w14:textId="77777777" w:rsidR="00B452CC" w:rsidRPr="007D7BB2" w:rsidRDefault="00B452CC" w:rsidP="00B452CC">
      <w:pPr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>Disability, Pain, and Strange (</w:t>
      </w:r>
      <w:proofErr w:type="spellStart"/>
      <w:r w:rsidRPr="007D7BB2">
        <w:rPr>
          <w:rFonts w:ascii="Times New Roman" w:hAnsi="Times New Roman" w:cs="Times New Roman"/>
          <w:lang w:val="en-US"/>
        </w:rPr>
        <w:t>Im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)mobilities,” for the American </w:t>
      </w:r>
    </w:p>
    <w:p w14:paraId="27107B93" w14:textId="2B6DADF5" w:rsidR="00B452CC" w:rsidRPr="007D7BB2" w:rsidRDefault="00B452CC" w:rsidP="00B452CC">
      <w:pPr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lastRenderedPageBreak/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>Ethnological Society Annual Conference</w:t>
      </w:r>
    </w:p>
    <w:p w14:paraId="3E617CE9" w14:textId="77777777" w:rsidR="00B452CC" w:rsidRPr="007D7BB2" w:rsidRDefault="00B452CC" w:rsidP="00B452CC">
      <w:pPr>
        <w:rPr>
          <w:rFonts w:ascii="Times New Roman" w:eastAsia="Times New Roman" w:hAnsi="Times New Roman" w:cs="Times New Roman"/>
          <w:lang w:val="en-US"/>
        </w:rPr>
      </w:pPr>
    </w:p>
    <w:p w14:paraId="3D01CD90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2016</w:t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Co-organized a panel with Professor Sophia </w:t>
      </w:r>
      <w:proofErr w:type="spellStart"/>
      <w:r w:rsidRPr="007D7BB2">
        <w:rPr>
          <w:rFonts w:cs="Times New Roman"/>
          <w:b w:val="0"/>
          <w:bCs w:val="0"/>
          <w:sz w:val="24"/>
          <w:szCs w:val="24"/>
        </w:rPr>
        <w:t>Balakian</w:t>
      </w:r>
      <w:proofErr w:type="spellEnd"/>
      <w:r w:rsidRPr="007D7BB2">
        <w:rPr>
          <w:rFonts w:cs="Times New Roman"/>
          <w:b w:val="0"/>
          <w:bCs w:val="0"/>
          <w:sz w:val="24"/>
          <w:szCs w:val="24"/>
        </w:rPr>
        <w:t xml:space="preserve">, “Refugees,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Evidence, and the Politics of Proof,” for the American Anthropology </w:t>
      </w:r>
    </w:p>
    <w:p w14:paraId="0937DBC4" w14:textId="7A872A9B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Association Annual Meeting</w:t>
      </w:r>
    </w:p>
    <w:p w14:paraId="3EF6A87F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17AAF61E" w14:textId="2E7A759E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2015</w:t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lecture, “Language and Culture in Ecuador,” for Professor Alison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Carter’s undergraduate class, “Introduction to Anthropology,” UIUC</w:t>
      </w:r>
    </w:p>
    <w:p w14:paraId="14B0988B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55D8D673" w14:textId="2AFF0B3C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2015</w:t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Presented a paper, “Refugees or Universal Citizens? Shifting Notions of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Citizenship in Twenty-First Century Ecuador,” Tinker Workshop for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Summer Fellows, UIUC</w:t>
      </w:r>
    </w:p>
    <w:p w14:paraId="7AA7DE54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15093394" w14:textId="155ED8A9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October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lecture, “Language and Culture in Ecuador,” for Professor Gilberto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Rosas’ undergraduate class on “Social Problems,” UIUC</w:t>
      </w:r>
    </w:p>
    <w:p w14:paraId="1D0C805F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03A57A8E" w14:textId="72AA9964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April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Presented a paper, “</w:t>
      </w:r>
      <w:r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>Borders in Transit: Government Discourse in Twenty-</w:t>
      </w:r>
      <w:r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</w:r>
      <w:r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</w:r>
      <w:r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</w:r>
      <w:r w:rsidRPr="007D7BB2">
        <w:rPr>
          <w:rFonts w:cs="Times New Roman"/>
          <w:b w:val="0"/>
          <w:bCs w:val="0"/>
          <w:color w:val="222222"/>
          <w:sz w:val="24"/>
          <w:szCs w:val="24"/>
          <w:u w:color="222222"/>
          <w:shd w:val="clear" w:color="auto" w:fill="FFFFFF"/>
        </w:rPr>
        <w:tab/>
        <w:t xml:space="preserve">First Century Ecuador,” </w:t>
      </w:r>
      <w:r w:rsidRPr="007D7BB2">
        <w:rPr>
          <w:rFonts w:cs="Times New Roman"/>
          <w:b w:val="0"/>
          <w:bCs w:val="0"/>
          <w:sz w:val="24"/>
          <w:szCs w:val="24"/>
        </w:rPr>
        <w:t xml:space="preserve">at the colloquium, “Thinking Andean Studies: An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Interdisciplinary Colloquium,” University of Pennsylvania</w:t>
      </w:r>
    </w:p>
    <w:p w14:paraId="7E5B5C58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11F2961B" w14:textId="15CB94E8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February 2015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lecture, “Language and Culture in Ecuador,” for Professor Brenda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Farnell’s undergraduate class, “Language and Culture,” UIUC</w:t>
      </w:r>
    </w:p>
    <w:p w14:paraId="22754049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072FE606" w14:textId="3E1C3A42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  <w:r w:rsidRPr="007D7BB2">
        <w:rPr>
          <w:rFonts w:cs="Times New Roman"/>
          <w:b w:val="0"/>
          <w:bCs w:val="0"/>
          <w:sz w:val="24"/>
          <w:szCs w:val="24"/>
        </w:rPr>
        <w:t>November 2014</w:t>
      </w:r>
      <w:r w:rsidRPr="007D7BB2">
        <w:rPr>
          <w:rFonts w:cs="Times New Roman"/>
          <w:b w:val="0"/>
          <w:bCs w:val="0"/>
          <w:sz w:val="24"/>
          <w:szCs w:val="24"/>
        </w:rPr>
        <w:tab/>
        <w:t xml:space="preserve">Invited talk at the presentation of my book, </w:t>
      </w:r>
      <w:r w:rsidRPr="007D7BB2">
        <w:rPr>
          <w:rFonts w:cs="Times New Roman"/>
          <w:b w:val="0"/>
          <w:bCs w:val="0"/>
          <w:i/>
          <w:iCs/>
          <w:sz w:val="24"/>
          <w:szCs w:val="24"/>
        </w:rPr>
        <w:t xml:space="preserve">La ley, el </w:t>
      </w:r>
      <w:proofErr w:type="spellStart"/>
      <w:r w:rsidRPr="007D7BB2">
        <w:rPr>
          <w:rFonts w:cs="Times New Roman"/>
          <w:b w:val="0"/>
          <w:bCs w:val="0"/>
          <w:i/>
          <w:iCs/>
          <w:sz w:val="24"/>
          <w:szCs w:val="24"/>
        </w:rPr>
        <w:t>orden</w:t>
      </w:r>
      <w:proofErr w:type="spellEnd"/>
      <w:r w:rsidRPr="007D7BB2">
        <w:rPr>
          <w:rFonts w:cs="Times New Roman"/>
          <w:b w:val="0"/>
          <w:bCs w:val="0"/>
          <w:i/>
          <w:iCs/>
          <w:sz w:val="24"/>
          <w:szCs w:val="24"/>
        </w:rPr>
        <w:t xml:space="preserve"> y el </w:t>
      </w:r>
      <w:proofErr w:type="spellStart"/>
      <w:r w:rsidRPr="007D7BB2">
        <w:rPr>
          <w:rFonts w:cs="Times New Roman"/>
          <w:b w:val="0"/>
          <w:bCs w:val="0"/>
          <w:i/>
          <w:iCs/>
          <w:sz w:val="24"/>
          <w:szCs w:val="24"/>
        </w:rPr>
        <w:t>caos</w:t>
      </w:r>
      <w:proofErr w:type="spellEnd"/>
      <w:r w:rsidRPr="007D7BB2">
        <w:rPr>
          <w:rFonts w:cs="Times New Roman"/>
          <w:b w:val="0"/>
          <w:bCs w:val="0"/>
          <w:sz w:val="24"/>
          <w:szCs w:val="24"/>
        </w:rPr>
        <w:t xml:space="preserve">, </w:t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</w:r>
      <w:r w:rsidRPr="007D7BB2">
        <w:rPr>
          <w:rFonts w:cs="Times New Roman"/>
          <w:b w:val="0"/>
          <w:bCs w:val="0"/>
          <w:sz w:val="24"/>
          <w:szCs w:val="24"/>
        </w:rPr>
        <w:tab/>
        <w:t>National Institute of Higher Education, Quito</w:t>
      </w:r>
    </w:p>
    <w:p w14:paraId="53981BD1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</w:rPr>
      </w:pPr>
    </w:p>
    <w:p w14:paraId="0D6FFE24" w14:textId="3259B256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  <w:lang w:val="es-ES"/>
        </w:rPr>
      </w:pPr>
      <w:r w:rsidRPr="007D7BB2">
        <w:rPr>
          <w:rFonts w:cs="Times New Roman"/>
          <w:b w:val="0"/>
          <w:bCs w:val="0"/>
          <w:sz w:val="24"/>
          <w:szCs w:val="24"/>
          <w:lang w:val="es-ES"/>
        </w:rPr>
        <w:t>June 2012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Presented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a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paper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, “La relación entre el estado ecuatoriano y los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 xml:space="preserve">extranjeros residentes a través del trámite de la visa de residencia,” at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the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>“VI Congreso Latinoamericano de Ciencia Política,” FLACSO Ecuador</w:t>
      </w:r>
    </w:p>
    <w:p w14:paraId="1C755D0F" w14:textId="77777777" w:rsidR="00B452CC" w:rsidRPr="007D7BB2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b w:val="0"/>
          <w:bCs w:val="0"/>
          <w:sz w:val="24"/>
          <w:szCs w:val="24"/>
          <w:lang w:val="es-ES"/>
        </w:rPr>
      </w:pPr>
    </w:p>
    <w:p w14:paraId="5D7FC1D8" w14:textId="5140857A" w:rsidR="00B452CC" w:rsidRDefault="00B452CC" w:rsidP="00B452CC">
      <w:pPr>
        <w:pStyle w:val="Heading7"/>
        <w:keepNext w:val="0"/>
        <w:spacing w:line="23" w:lineRule="atLeast"/>
        <w:jc w:val="left"/>
        <w:rPr>
          <w:rFonts w:cs="Times New Roman"/>
          <w:lang w:val="es-ES"/>
        </w:rPr>
      </w:pPr>
      <w:r w:rsidRPr="007D7BB2">
        <w:rPr>
          <w:rFonts w:cs="Times New Roman"/>
          <w:b w:val="0"/>
          <w:bCs w:val="0"/>
          <w:sz w:val="24"/>
          <w:szCs w:val="24"/>
          <w:lang w:val="es-ES"/>
        </w:rPr>
        <w:t>June 2011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 xml:space="preserve">I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organized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the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panel, “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Etnografiando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Ecuador: una perspectiva de la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 xml:space="preserve">economía política,”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within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which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I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presented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the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paper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, “La emigración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 xml:space="preserve">ecuatoriana a los Estados Unidos: un estudio antropológico desde un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 xml:space="preserve">enfoque de la economía política,” at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the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“V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Annual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gram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Meeting</w:t>
      </w:r>
      <w:proofErr w:type="gram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of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the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Latin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 xml:space="preserve">American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Studies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Association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(LASA),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Ecuadorian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Studies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007D7BB2">
        <w:rPr>
          <w:rFonts w:cs="Times New Roman"/>
          <w:b w:val="0"/>
          <w:bCs w:val="0"/>
          <w:sz w:val="24"/>
          <w:szCs w:val="24"/>
          <w:lang w:val="es-ES"/>
        </w:rPr>
        <w:t>Chapter</w:t>
      </w:r>
      <w:proofErr w:type="spellEnd"/>
      <w:r w:rsidRPr="007D7BB2">
        <w:rPr>
          <w:rFonts w:cs="Times New Roman"/>
          <w:b w:val="0"/>
          <w:bCs w:val="0"/>
          <w:sz w:val="24"/>
          <w:szCs w:val="24"/>
          <w:lang w:val="es-ES"/>
        </w:rPr>
        <w:t xml:space="preserve">,” </w:t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</w:r>
      <w:r w:rsidRPr="007D7BB2">
        <w:rPr>
          <w:rFonts w:cs="Times New Roman"/>
          <w:b w:val="0"/>
          <w:bCs w:val="0"/>
          <w:sz w:val="24"/>
          <w:szCs w:val="24"/>
          <w:lang w:val="es-ES"/>
        </w:rPr>
        <w:tab/>
        <w:t>FLACSO Ecuador</w:t>
      </w:r>
    </w:p>
    <w:p w14:paraId="5130D594" w14:textId="609A74F4" w:rsidR="00DE11A4" w:rsidRDefault="00DE11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bCs/>
          <w:lang w:val="en-US"/>
        </w:rPr>
      </w:pPr>
    </w:p>
    <w:p w14:paraId="2085ABC7" w14:textId="77777777" w:rsidR="006D32CD" w:rsidRDefault="006D32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bCs/>
          <w:lang w:val="en-US"/>
        </w:rPr>
      </w:pPr>
    </w:p>
    <w:p w14:paraId="34D2CD5A" w14:textId="77777777" w:rsidR="00E554AF" w:rsidRPr="007D7BB2" w:rsidRDefault="00E554AF" w:rsidP="00E554AF">
      <w:pPr>
        <w:pStyle w:val="Heading7"/>
        <w:keepNext w:val="0"/>
        <w:spacing w:line="23" w:lineRule="atLeast"/>
        <w:jc w:val="left"/>
        <w:rPr>
          <w:rFonts w:cs="Times New Roman"/>
          <w:sz w:val="28"/>
          <w:szCs w:val="28"/>
        </w:rPr>
      </w:pPr>
      <w:r w:rsidRPr="007D7BB2">
        <w:rPr>
          <w:rFonts w:cs="Times New Roman"/>
          <w:sz w:val="28"/>
          <w:szCs w:val="28"/>
        </w:rPr>
        <w:t>Public Outreach and Service Work</w:t>
      </w:r>
    </w:p>
    <w:p w14:paraId="43026A54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p w14:paraId="4EB5DF8C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u w:val="single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Spring 2020</w:t>
      </w:r>
      <w:r>
        <w:rPr>
          <w:rFonts w:ascii="Times New Roman" w:hAnsi="Times New Roman" w:cs="Times New Roman"/>
          <w:lang w:val="en-US"/>
        </w:rPr>
        <w:t xml:space="preserve"> – present </w:t>
      </w:r>
      <w:r w:rsidRPr="007D7BB2">
        <w:rPr>
          <w:rFonts w:ascii="Times New Roman" w:hAnsi="Times New Roman" w:cs="Times New Roman"/>
          <w:b/>
          <w:lang w:val="en-US"/>
        </w:rPr>
        <w:t>Graduate Employees’ Organization (GEO), UIUC</w:t>
      </w:r>
    </w:p>
    <w:p w14:paraId="707832C4" w14:textId="7BDD4906" w:rsidR="00E554AF" w:rsidRDefault="00E554AF" w:rsidP="000C5C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founded </w:t>
      </w:r>
      <w:r w:rsidR="000C5CD5">
        <w:rPr>
          <w:rFonts w:ascii="Times New Roman" w:hAnsi="Times New Roman" w:cs="Times New Roman"/>
          <w:lang w:val="en-US"/>
        </w:rPr>
        <w:t xml:space="preserve">and am an active member of </w:t>
      </w:r>
      <w:r>
        <w:rPr>
          <w:rFonts w:ascii="Times New Roman" w:hAnsi="Times New Roman" w:cs="Times New Roman"/>
          <w:lang w:val="en-US"/>
        </w:rPr>
        <w:t>the GEO Disability Caucus, which advocates for D</w:t>
      </w:r>
      <w:r w:rsidR="00A30EED">
        <w:rPr>
          <w:rFonts w:ascii="Times New Roman" w:hAnsi="Times New Roman" w:cs="Times New Roman"/>
          <w:lang w:val="en-US"/>
        </w:rPr>
        <w:t>/d</w:t>
      </w:r>
      <w:r>
        <w:rPr>
          <w:rFonts w:ascii="Times New Roman" w:hAnsi="Times New Roman" w:cs="Times New Roman"/>
          <w:lang w:val="en-US"/>
        </w:rPr>
        <w:t xml:space="preserve">isabled graduate workers on campus. </w:t>
      </w:r>
      <w:r w:rsidR="000C5CD5">
        <w:rPr>
          <w:rFonts w:ascii="Times New Roman" w:hAnsi="Times New Roman" w:cs="Times New Roman"/>
          <w:lang w:val="en-US"/>
        </w:rPr>
        <w:t>At various points since Spring 2020, I have also been a GEO officer-at-large, and a</w:t>
      </w:r>
      <w:r w:rsidRPr="007D7BB2">
        <w:rPr>
          <w:rFonts w:ascii="Times New Roman" w:hAnsi="Times New Roman" w:cs="Times New Roman"/>
          <w:lang w:val="en-US"/>
        </w:rPr>
        <w:t xml:space="preserve"> member </w:t>
      </w:r>
      <w:r w:rsidRPr="007D7BB2">
        <w:rPr>
          <w:rFonts w:ascii="Times New Roman" w:hAnsi="Times New Roman" w:cs="Times New Roman"/>
          <w:lang w:val="en-US"/>
        </w:rPr>
        <w:lastRenderedPageBreak/>
        <w:t xml:space="preserve">of the </w:t>
      </w:r>
      <w:r>
        <w:rPr>
          <w:rFonts w:ascii="Times New Roman" w:hAnsi="Times New Roman" w:cs="Times New Roman"/>
          <w:lang w:val="en-US"/>
        </w:rPr>
        <w:t>GEO Covid-19 Impact Bargaining Team</w:t>
      </w:r>
      <w:r w:rsidR="000C5CD5">
        <w:rPr>
          <w:rFonts w:ascii="Times New Roman" w:hAnsi="Times New Roman" w:cs="Times New Roman"/>
          <w:lang w:val="en-US"/>
        </w:rPr>
        <w:t>, Solidarity Committee, and Communications Committee.</w:t>
      </w:r>
    </w:p>
    <w:p w14:paraId="31FB3FB1" w14:textId="77777777" w:rsidR="004B0B01" w:rsidRDefault="004B0B01" w:rsidP="000C5C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</w:p>
    <w:p w14:paraId="1A72E0B9" w14:textId="77777777" w:rsidR="004B0B01" w:rsidRPr="007D7BB2" w:rsidRDefault="004B0B01" w:rsidP="004B0B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u w:val="single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Fall 2019 – </w:t>
      </w:r>
      <w:r>
        <w:rPr>
          <w:rFonts w:ascii="Times New Roman" w:hAnsi="Times New Roman" w:cs="Times New Roman"/>
          <w:lang w:val="en-US"/>
        </w:rPr>
        <w:t xml:space="preserve">Spring 2021 </w:t>
      </w:r>
      <w:r w:rsidRPr="007D7BB2">
        <w:rPr>
          <w:rFonts w:ascii="Times New Roman" w:hAnsi="Times New Roman" w:cs="Times New Roman"/>
          <w:b/>
          <w:lang w:val="en-US"/>
        </w:rPr>
        <w:t xml:space="preserve">Disability Resources, Education, Activism, and Mentoring </w:t>
      </w:r>
    </w:p>
    <w:p w14:paraId="1BC3EAE9" w14:textId="77777777" w:rsidR="00F55A21" w:rsidRDefault="004B0B01" w:rsidP="004B0B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was</w:t>
      </w:r>
      <w:r w:rsidRPr="007D7BB2">
        <w:rPr>
          <w:rFonts w:ascii="Times New Roman" w:hAnsi="Times New Roman" w:cs="Times New Roman"/>
          <w:lang w:val="en-US"/>
        </w:rPr>
        <w:t xml:space="preserve"> an active member of the local chapter of this national disability group for undergraduate and graduate students. At our local chapter </w:t>
      </w:r>
    </w:p>
    <w:p w14:paraId="132D1986" w14:textId="77777777" w:rsidR="00F55A21" w:rsidRDefault="004B0B01" w:rsidP="004B0B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meetings, we discuss</w:t>
      </w:r>
      <w:r>
        <w:rPr>
          <w:rFonts w:ascii="Times New Roman" w:hAnsi="Times New Roman" w:cs="Times New Roman"/>
          <w:lang w:val="en-US"/>
        </w:rPr>
        <w:t>ed</w:t>
      </w:r>
      <w:r w:rsidRPr="007D7BB2">
        <w:rPr>
          <w:rFonts w:ascii="Times New Roman" w:hAnsi="Times New Roman" w:cs="Times New Roman"/>
          <w:lang w:val="en-US"/>
        </w:rPr>
        <w:t xml:space="preserve"> disability issues</w:t>
      </w:r>
      <w:r>
        <w:rPr>
          <w:rFonts w:ascii="Times New Roman" w:hAnsi="Times New Roman" w:cs="Times New Roman"/>
          <w:lang w:val="en-US"/>
        </w:rPr>
        <w:t xml:space="preserve"> on campus, collaborated</w:t>
      </w:r>
      <w:r w:rsidRPr="007D7BB2">
        <w:rPr>
          <w:rFonts w:ascii="Times New Roman" w:hAnsi="Times New Roman" w:cs="Times New Roman"/>
          <w:lang w:val="en-US"/>
        </w:rPr>
        <w:t xml:space="preserve"> with </w:t>
      </w:r>
    </w:p>
    <w:p w14:paraId="4423DE37" w14:textId="46179E9F" w:rsidR="004B0B01" w:rsidRPr="007D7BB2" w:rsidRDefault="004B0B01" w:rsidP="004B0B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related student organizations</w:t>
      </w:r>
      <w:r>
        <w:rPr>
          <w:rFonts w:ascii="Times New Roman" w:hAnsi="Times New Roman" w:cs="Times New Roman"/>
          <w:lang w:val="en-US"/>
        </w:rPr>
        <w:t>,</w:t>
      </w:r>
      <w:r w:rsidRPr="007D7BB2">
        <w:rPr>
          <w:rFonts w:ascii="Times New Roman" w:hAnsi="Times New Roman" w:cs="Times New Roman"/>
          <w:lang w:val="en-US"/>
        </w:rPr>
        <w:t xml:space="preserve"> organize</w:t>
      </w:r>
      <w:r>
        <w:rPr>
          <w:rFonts w:ascii="Times New Roman" w:hAnsi="Times New Roman" w:cs="Times New Roman"/>
          <w:lang w:val="en-US"/>
        </w:rPr>
        <w:t>d</w:t>
      </w:r>
      <w:r w:rsidRPr="007D7BB2">
        <w:rPr>
          <w:rFonts w:ascii="Times New Roman" w:hAnsi="Times New Roman" w:cs="Times New Roman"/>
          <w:lang w:val="en-US"/>
        </w:rPr>
        <w:t xml:space="preserve"> and suppor</w:t>
      </w:r>
      <w:r>
        <w:rPr>
          <w:rFonts w:ascii="Times New Roman" w:hAnsi="Times New Roman" w:cs="Times New Roman"/>
          <w:lang w:val="en-US"/>
        </w:rPr>
        <w:t>ted</w:t>
      </w:r>
      <w:r w:rsidRPr="007D7BB2">
        <w:rPr>
          <w:rFonts w:ascii="Times New Roman" w:hAnsi="Times New Roman" w:cs="Times New Roman"/>
          <w:lang w:val="en-US"/>
        </w:rPr>
        <w:t xml:space="preserve"> initiatives such as the establishment of a disability cultural house on campus, among many other activities.</w:t>
      </w:r>
    </w:p>
    <w:p w14:paraId="4E406C7C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p w14:paraId="188E9E73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>May 2016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Live Oak School, San Francisco, CA</w:t>
      </w:r>
    </w:p>
    <w:p w14:paraId="32616D9B" w14:textId="77777777" w:rsidR="00E554AF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>I gave a Changemaker Award acceptance talk to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D7BB2">
        <w:rPr>
          <w:rFonts w:ascii="Times New Roman" w:eastAsia="Times New Roman" w:hAnsi="Times New Roman" w:cs="Times New Roman"/>
          <w:lang w:val="en-US"/>
        </w:rPr>
        <w:t xml:space="preserve">students at my alma </w:t>
      </w:r>
    </w:p>
    <w:p w14:paraId="5EB6A641" w14:textId="77777777" w:rsidR="00E554AF" w:rsidRPr="009D6B21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 xml:space="preserve">mater about </w:t>
      </w:r>
      <w:r w:rsidRPr="007D7BB2">
        <w:rPr>
          <w:rFonts w:ascii="Times New Roman" w:hAnsi="Times New Roman" w:cs="Times New Roman"/>
          <w:lang w:val="en-US"/>
        </w:rPr>
        <w:t xml:space="preserve">“Anthropology and Migration in </w:t>
      </w:r>
      <w:r w:rsidRPr="009D6B21">
        <w:rPr>
          <w:rFonts w:ascii="Times New Roman" w:hAnsi="Times New Roman" w:cs="Times New Roman"/>
          <w:lang w:val="en-US"/>
        </w:rPr>
        <w:t xml:space="preserve">Ecuador.” </w:t>
      </w:r>
    </w:p>
    <w:p w14:paraId="2014E860" w14:textId="77777777" w:rsidR="00E554AF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p w14:paraId="5D237FC4" w14:textId="77777777" w:rsidR="00E554AF" w:rsidRPr="003F2B0C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i/>
          <w:iCs/>
          <w:lang w:val="en-US"/>
        </w:rPr>
      </w:pPr>
      <w:r w:rsidRPr="003F2B0C">
        <w:rPr>
          <w:rFonts w:ascii="Times New Roman" w:hAnsi="Times New Roman" w:cs="Times New Roman"/>
          <w:lang w:val="en-US"/>
        </w:rPr>
        <w:t>June – August 2016</w:t>
      </w:r>
      <w:r w:rsidRPr="003F2B0C">
        <w:rPr>
          <w:rFonts w:ascii="Times New Roman" w:eastAsia="Times New Roman" w:hAnsi="Times New Roman" w:cs="Times New Roman"/>
          <w:b/>
          <w:bCs/>
          <w:lang w:val="en-US"/>
        </w:rPr>
        <w:tab/>
        <w:t>Asylum Access, Quito, Ecuador</w:t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  <w:r w:rsidRPr="003F2B0C">
        <w:rPr>
          <w:rFonts w:ascii="Times New Roman" w:eastAsia="Times New Roman" w:hAnsi="Times New Roman" w:cs="Times New Roman"/>
          <w:i/>
          <w:iCs/>
          <w:lang w:val="en-US"/>
        </w:rPr>
        <w:tab/>
      </w:r>
    </w:p>
    <w:p w14:paraId="35E97AB0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3F2B0C">
        <w:rPr>
          <w:rFonts w:ascii="Times New Roman" w:hAnsi="Times New Roman" w:cs="Times New Roman"/>
          <w:lang w:val="en-US"/>
        </w:rPr>
        <w:tab/>
      </w:r>
      <w:r w:rsidRPr="003F2B0C">
        <w:rPr>
          <w:rFonts w:ascii="Times New Roman" w:hAnsi="Times New Roman" w:cs="Times New Roman"/>
          <w:lang w:val="en-US"/>
        </w:rPr>
        <w:tab/>
      </w:r>
      <w:r w:rsidRPr="003F2B0C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 xml:space="preserve">I completed an 8-week Legal Advocate Internship, for which I: </w:t>
      </w:r>
    </w:p>
    <w:p w14:paraId="59148EC6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participated in a training week for NGO volunteers; participated in </w:t>
      </w:r>
    </w:p>
    <w:p w14:paraId="04B61DCC" w14:textId="77777777" w:rsidR="00E554AF" w:rsidRPr="007D7BB2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workshops on refugees’ rights to documented status, education, healthcare, etc., as well as issues related to working with people affected by armed conflict; conducted small research projects for NGO employees regarding current events on migration and borders in Latin </w:t>
      </w:r>
      <w:proofErr w:type="gramStart"/>
      <w:r w:rsidRPr="007D7BB2">
        <w:rPr>
          <w:rFonts w:ascii="Times New Roman" w:hAnsi="Times New Roman" w:cs="Times New Roman"/>
          <w:lang w:val="en-US"/>
        </w:rPr>
        <w:t>America;</w:t>
      </w:r>
      <w:proofErr w:type="gramEnd"/>
      <w:r w:rsidRPr="007D7BB2">
        <w:rPr>
          <w:rFonts w:ascii="Times New Roman" w:hAnsi="Times New Roman" w:cs="Times New Roman"/>
          <w:lang w:val="en-US"/>
        </w:rPr>
        <w:t xml:space="preserve"> </w:t>
      </w:r>
    </w:p>
    <w:p w14:paraId="59A1C2BF" w14:textId="77777777" w:rsidR="00E554AF" w:rsidRDefault="00E554AF" w:rsidP="00E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216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provided general office assistance including answering the phone and door; greeted visitors to the NGO including refugees and their families; and provided occasional care for the children of refugees who visited the NGO.</w:t>
      </w:r>
    </w:p>
    <w:p w14:paraId="2DB8F699" w14:textId="77777777" w:rsidR="00E554AF" w:rsidRPr="003213DA" w:rsidRDefault="00E554AF" w:rsidP="00E554AF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2BD923ED" w14:textId="77777777" w:rsidR="00E554AF" w:rsidRDefault="00E554AF" w:rsidP="00E554AF">
      <w:pPr>
        <w:widowControl w:val="0"/>
        <w:spacing w:line="23" w:lineRule="atLeast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2011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443803">
        <w:rPr>
          <w:rFonts w:ascii="Times New Roman" w:hAnsi="Times New Roman" w:cs="Times New Roman"/>
          <w:b/>
          <w:lang w:val="en-US"/>
        </w:rPr>
        <w:t>Conference Organizing Committee, Quito, Ecuador</w:t>
      </w:r>
    </w:p>
    <w:p w14:paraId="4443F47E" w14:textId="77777777" w:rsidR="00E554AF" w:rsidRPr="007D7BB2" w:rsidRDefault="00E554AF" w:rsidP="00E554AF">
      <w:pPr>
        <w:widowControl w:val="0"/>
        <w:spacing w:line="23" w:lineRule="atLeast"/>
        <w:ind w:left="1440" w:firstLine="720"/>
        <w:rPr>
          <w:rFonts w:ascii="Times New Roman" w:eastAsia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Served on the event organizing committee and panel moderator, “I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proofErr w:type="spellStart"/>
      <w:r w:rsidRPr="007D7BB2">
        <w:rPr>
          <w:rFonts w:ascii="Times New Roman" w:hAnsi="Times New Roman" w:cs="Times New Roman"/>
          <w:lang w:val="en-US"/>
        </w:rPr>
        <w:t>Congreso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7BB2">
        <w:rPr>
          <w:rFonts w:ascii="Times New Roman" w:hAnsi="Times New Roman" w:cs="Times New Roman"/>
          <w:lang w:val="en-US"/>
        </w:rPr>
        <w:t>Ecuatoriano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D7BB2">
        <w:rPr>
          <w:rFonts w:ascii="Times New Roman" w:hAnsi="Times New Roman" w:cs="Times New Roman"/>
          <w:lang w:val="en-US"/>
        </w:rPr>
        <w:t>Gestión</w:t>
      </w:r>
      <w:proofErr w:type="spellEnd"/>
      <w:r w:rsidRPr="007D7BB2">
        <w:rPr>
          <w:rFonts w:ascii="Times New Roman" w:hAnsi="Times New Roman" w:cs="Times New Roman"/>
          <w:lang w:val="en-US"/>
        </w:rPr>
        <w:t xml:space="preserve"> Cultural,” FLACSO Ecuador,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September 22-24, 2011.</w:t>
      </w:r>
    </w:p>
    <w:p w14:paraId="7E0764DB" w14:textId="77777777" w:rsidR="00E554AF" w:rsidRPr="007D7BB2" w:rsidRDefault="00E554AF" w:rsidP="00E554AF">
      <w:pPr>
        <w:widowControl w:val="0"/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7CB512A7" w14:textId="77777777" w:rsidR="00E554AF" w:rsidRPr="0068326C" w:rsidRDefault="00E554AF" w:rsidP="00E554AF">
      <w:pPr>
        <w:widowControl w:val="0"/>
        <w:spacing w:line="23" w:lineRule="atLeast"/>
        <w:rPr>
          <w:rFonts w:ascii="Times New Roman" w:hAnsi="Times New Roman" w:cs="Times New Roman"/>
          <w:b/>
          <w:lang w:val="en-US"/>
        </w:rPr>
      </w:pPr>
      <w:r w:rsidRPr="007D7BB2">
        <w:rPr>
          <w:rFonts w:ascii="Times New Roman" w:hAnsi="Times New Roman" w:cs="Times New Roman"/>
          <w:lang w:val="en-US"/>
        </w:rPr>
        <w:t>2011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68326C">
        <w:rPr>
          <w:rFonts w:ascii="Times New Roman" w:hAnsi="Times New Roman" w:cs="Times New Roman"/>
          <w:b/>
          <w:lang w:val="en-US"/>
        </w:rPr>
        <w:t>Conference Organizing Committee, Quito, Ecuador</w:t>
      </w:r>
    </w:p>
    <w:p w14:paraId="49997C7D" w14:textId="77777777" w:rsidR="00E554AF" w:rsidRDefault="00E554AF" w:rsidP="00E554AF">
      <w:pPr>
        <w:widowControl w:val="0"/>
        <w:spacing w:line="23" w:lineRule="atLeast"/>
        <w:ind w:left="1440" w:firstLine="72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Served on event organizing committee and member of the selection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committee, “V Annual Meeting of the Latin American Studies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Association (LASA), Ecuadorian Studies Chapter,” FLACSO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>Ecuador, June 1-3, 2011.</w:t>
      </w:r>
    </w:p>
    <w:p w14:paraId="79FF1CB4" w14:textId="77777777" w:rsidR="00D73B02" w:rsidRDefault="00D73B02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D76F2C" w14:textId="7BBAE727" w:rsidR="00877B5F" w:rsidRPr="007D7BB2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D7BB2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Translation and Editing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Work</w:t>
      </w:r>
    </w:p>
    <w:p w14:paraId="76D0AE0B" w14:textId="77777777" w:rsidR="00877B5F" w:rsidRPr="007D7BB2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3EB1CBA4" w14:textId="77777777" w:rsidR="00877B5F" w:rsidRPr="007D7BB2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Jan 2013 – present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b/>
          <w:bCs/>
          <w:lang w:val="en-US"/>
        </w:rPr>
        <w:t>Freelance translation and editing, Spanish-English</w:t>
      </w:r>
    </w:p>
    <w:p w14:paraId="45DE1EEE" w14:textId="77777777" w:rsidR="00877B5F" w:rsidRPr="007D7BB2" w:rsidRDefault="00877B5F" w:rsidP="00877B5F">
      <w:pPr>
        <w:pStyle w:val="BodyTextIndent"/>
        <w:spacing w:line="23" w:lineRule="atLeast"/>
        <w:rPr>
          <w:sz w:val="24"/>
          <w:szCs w:val="24"/>
        </w:rPr>
      </w:pPr>
      <w:r w:rsidRPr="007D7BB2">
        <w:rPr>
          <w:sz w:val="24"/>
          <w:szCs w:val="24"/>
        </w:rPr>
        <w:tab/>
      </w:r>
      <w:r w:rsidRPr="007D7BB2">
        <w:rPr>
          <w:sz w:val="24"/>
          <w:szCs w:val="24"/>
        </w:rPr>
        <w:tab/>
        <w:t xml:space="preserve">I translate and edit articles, conference papers, and documents on </w:t>
      </w:r>
    </w:p>
    <w:p w14:paraId="75556DD2" w14:textId="77777777" w:rsidR="00877B5F" w:rsidRPr="007D7BB2" w:rsidRDefault="00877B5F" w:rsidP="00877B5F">
      <w:pPr>
        <w:pStyle w:val="BodyTextIndent"/>
        <w:spacing w:line="23" w:lineRule="atLeast"/>
        <w:rPr>
          <w:sz w:val="24"/>
          <w:szCs w:val="24"/>
        </w:rPr>
      </w:pPr>
      <w:r w:rsidRPr="007D7BB2">
        <w:rPr>
          <w:sz w:val="24"/>
          <w:szCs w:val="24"/>
        </w:rPr>
        <w:tab/>
      </w:r>
      <w:r w:rsidRPr="007D7BB2">
        <w:rPr>
          <w:sz w:val="24"/>
          <w:szCs w:val="24"/>
        </w:rPr>
        <w:tab/>
        <w:t xml:space="preserve">economics, politics, law, and social issues for private and public </w:t>
      </w:r>
    </w:p>
    <w:p w14:paraId="6962F790" w14:textId="77777777" w:rsidR="00877B5F" w:rsidRPr="007D7BB2" w:rsidRDefault="00877B5F" w:rsidP="00877B5F">
      <w:pPr>
        <w:pStyle w:val="BodyTextIndent"/>
        <w:spacing w:line="23" w:lineRule="atLeast"/>
        <w:rPr>
          <w:sz w:val="24"/>
          <w:szCs w:val="24"/>
        </w:rPr>
      </w:pPr>
      <w:r w:rsidRPr="007D7BB2">
        <w:rPr>
          <w:sz w:val="24"/>
          <w:szCs w:val="24"/>
        </w:rPr>
        <w:tab/>
      </w:r>
      <w:r w:rsidRPr="007D7BB2">
        <w:rPr>
          <w:sz w:val="24"/>
          <w:szCs w:val="24"/>
        </w:rPr>
        <w:tab/>
        <w:t xml:space="preserve">institutions and individuals. Clients include the Simón Bolívar Andean </w:t>
      </w:r>
    </w:p>
    <w:p w14:paraId="14C04D45" w14:textId="77777777" w:rsidR="00877B5F" w:rsidRPr="007D7BB2" w:rsidRDefault="00877B5F" w:rsidP="00877B5F">
      <w:pPr>
        <w:pStyle w:val="BodyTextIndent"/>
        <w:spacing w:line="23" w:lineRule="atLeast"/>
        <w:rPr>
          <w:sz w:val="24"/>
          <w:szCs w:val="24"/>
        </w:rPr>
      </w:pPr>
      <w:r w:rsidRPr="007D7BB2">
        <w:rPr>
          <w:sz w:val="24"/>
          <w:szCs w:val="24"/>
        </w:rPr>
        <w:lastRenderedPageBreak/>
        <w:tab/>
      </w:r>
      <w:r w:rsidRPr="007D7BB2">
        <w:rPr>
          <w:sz w:val="24"/>
          <w:szCs w:val="24"/>
        </w:rPr>
        <w:tab/>
        <w:t xml:space="preserve">University of Ecuador, the National Institute for Higher Education of </w:t>
      </w:r>
      <w:r w:rsidRPr="007D7BB2">
        <w:rPr>
          <w:sz w:val="24"/>
          <w:szCs w:val="24"/>
        </w:rPr>
        <w:tab/>
      </w:r>
      <w:r w:rsidRPr="007D7BB2">
        <w:rPr>
          <w:sz w:val="24"/>
          <w:szCs w:val="24"/>
        </w:rPr>
        <w:tab/>
      </w:r>
      <w:r w:rsidRPr="007D7BB2">
        <w:rPr>
          <w:sz w:val="24"/>
          <w:szCs w:val="24"/>
        </w:rPr>
        <w:tab/>
        <w:t xml:space="preserve">Ecuador, the Ministry of Foreign Affairs and Human Mobility of Ecuador, </w:t>
      </w:r>
      <w:r w:rsidRPr="007D7BB2">
        <w:rPr>
          <w:sz w:val="24"/>
          <w:szCs w:val="24"/>
        </w:rPr>
        <w:tab/>
      </w:r>
      <w:r w:rsidRPr="007D7BB2">
        <w:rPr>
          <w:sz w:val="24"/>
          <w:szCs w:val="24"/>
        </w:rPr>
        <w:tab/>
        <w:t>and various doctoral students in Europe, South America, and the U.S.</w:t>
      </w:r>
    </w:p>
    <w:p w14:paraId="30611082" w14:textId="77777777" w:rsidR="00877B5F" w:rsidRPr="007D7BB2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lang w:val="en-US"/>
        </w:rPr>
      </w:pPr>
    </w:p>
    <w:p w14:paraId="16C306CC" w14:textId="77777777" w:rsidR="00877B5F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p w14:paraId="52E88318" w14:textId="77777777" w:rsidR="00877B5F" w:rsidRPr="007D7BB2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eastAsia="Times New Roman" w:hAnsi="Times New Roman" w:cs="Times New Roman"/>
          <w:b/>
          <w:bCs/>
          <w:lang w:val="en-US"/>
        </w:rPr>
      </w:pPr>
      <w:r w:rsidRPr="007D7BB2">
        <w:rPr>
          <w:rFonts w:ascii="Times New Roman" w:hAnsi="Times New Roman" w:cs="Times New Roman"/>
          <w:lang w:val="en-US"/>
        </w:rPr>
        <w:t xml:space="preserve">July 2012 – Dec 2015 </w:t>
      </w:r>
      <w:r w:rsidRPr="007D7BB2">
        <w:rPr>
          <w:rFonts w:ascii="Times New Roman" w:hAnsi="Times New Roman" w:cs="Times New Roman"/>
          <w:b/>
          <w:bCs/>
          <w:lang w:val="en-US"/>
        </w:rPr>
        <w:t xml:space="preserve">Ministry of Foreign Affairs and Human Mobility, Quito, Ecuador </w:t>
      </w:r>
    </w:p>
    <w:p w14:paraId="3CFA1865" w14:textId="696080CD" w:rsidR="00877B5F" w:rsidRPr="007D7BB2" w:rsidRDefault="00877B5F" w:rsidP="00877B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ind w:left="720"/>
        <w:rPr>
          <w:rFonts w:ascii="Times New Roman" w:hAnsi="Times New Roman" w:cs="Times New Roman"/>
          <w:lang w:val="en-US"/>
        </w:rPr>
      </w:pPr>
      <w:r w:rsidRPr="007D7BB2">
        <w:rPr>
          <w:rFonts w:ascii="Times New Roman" w:eastAsia="Times New Roman" w:hAnsi="Times New Roman" w:cs="Times New Roman"/>
          <w:lang w:val="en-US"/>
        </w:rPr>
        <w:tab/>
      </w:r>
      <w:r w:rsidRPr="007D7BB2">
        <w:rPr>
          <w:rFonts w:ascii="Times New Roman" w:eastAsia="Times New Roman" w:hAnsi="Times New Roman" w:cs="Times New Roman"/>
          <w:lang w:val="en-US"/>
        </w:rPr>
        <w:tab/>
        <w:t xml:space="preserve">I was the </w:t>
      </w:r>
      <w:r w:rsidR="00CB012D">
        <w:rPr>
          <w:rFonts w:ascii="Times New Roman" w:eastAsia="Times New Roman" w:hAnsi="Times New Roman" w:cs="Times New Roman"/>
          <w:lang w:val="en-US"/>
        </w:rPr>
        <w:t>s</w:t>
      </w:r>
      <w:r w:rsidRPr="007D7BB2">
        <w:rPr>
          <w:rFonts w:ascii="Times New Roman" w:eastAsia="Times New Roman" w:hAnsi="Times New Roman" w:cs="Times New Roman"/>
          <w:lang w:val="en-US"/>
        </w:rPr>
        <w:t xml:space="preserve">tylistic </w:t>
      </w:r>
      <w:r w:rsidR="00CB012D">
        <w:rPr>
          <w:rFonts w:ascii="Times New Roman" w:eastAsia="Times New Roman" w:hAnsi="Times New Roman" w:cs="Times New Roman"/>
          <w:lang w:val="en-US"/>
        </w:rPr>
        <w:t>e</w:t>
      </w:r>
      <w:r w:rsidRPr="007D7BB2">
        <w:rPr>
          <w:rFonts w:ascii="Times New Roman" w:eastAsia="Times New Roman" w:hAnsi="Times New Roman" w:cs="Times New Roman"/>
          <w:lang w:val="en-US"/>
        </w:rPr>
        <w:t>ditor of the English publication of</w:t>
      </w:r>
      <w:r w:rsidRPr="007D7BB2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7D7BB2">
        <w:rPr>
          <w:rFonts w:ascii="Times New Roman" w:hAnsi="Times New Roman" w:cs="Times New Roman"/>
          <w:i/>
          <w:iCs/>
          <w:lang w:val="en-US"/>
        </w:rPr>
        <w:t>Línea</w:t>
      </w:r>
      <w:proofErr w:type="spellEnd"/>
      <w:r w:rsidRPr="007D7BB2">
        <w:rPr>
          <w:rFonts w:ascii="Times New Roman" w:hAnsi="Times New Roman" w:cs="Times New Roman"/>
          <w:i/>
          <w:iCs/>
          <w:lang w:val="en-US"/>
        </w:rPr>
        <w:t xml:space="preserve"> Sur: The </w:t>
      </w:r>
      <w:r w:rsidRPr="007D7BB2">
        <w:rPr>
          <w:rFonts w:ascii="Times New Roman" w:hAnsi="Times New Roman" w:cs="Times New Roman"/>
          <w:i/>
          <w:iCs/>
          <w:lang w:val="en-US"/>
        </w:rPr>
        <w:tab/>
      </w:r>
      <w:r w:rsidRPr="007D7BB2">
        <w:rPr>
          <w:rFonts w:ascii="Times New Roman" w:hAnsi="Times New Roman" w:cs="Times New Roman"/>
          <w:i/>
          <w:iCs/>
          <w:lang w:val="en-US"/>
        </w:rPr>
        <w:tab/>
      </w:r>
      <w:r w:rsidRPr="007D7BB2">
        <w:rPr>
          <w:rFonts w:ascii="Times New Roman" w:hAnsi="Times New Roman" w:cs="Times New Roman"/>
          <w:i/>
          <w:iCs/>
          <w:lang w:val="en-US"/>
        </w:rPr>
        <w:tab/>
        <w:t xml:space="preserve">Foreign Policy Journal of the Ministry of Foreign Affairs and Human </w:t>
      </w:r>
      <w:r w:rsidRPr="007D7BB2">
        <w:rPr>
          <w:rFonts w:ascii="Times New Roman" w:hAnsi="Times New Roman" w:cs="Times New Roman"/>
          <w:i/>
          <w:iCs/>
          <w:lang w:val="en-US"/>
        </w:rPr>
        <w:tab/>
      </w:r>
      <w:r w:rsidRPr="007D7BB2">
        <w:rPr>
          <w:rFonts w:ascii="Times New Roman" w:hAnsi="Times New Roman" w:cs="Times New Roman"/>
          <w:i/>
          <w:iCs/>
          <w:lang w:val="en-US"/>
        </w:rPr>
        <w:tab/>
      </w:r>
      <w:r w:rsidRPr="007D7BB2">
        <w:rPr>
          <w:rFonts w:ascii="Times New Roman" w:hAnsi="Times New Roman" w:cs="Times New Roman"/>
          <w:i/>
          <w:iCs/>
          <w:lang w:val="en-US"/>
        </w:rPr>
        <w:tab/>
        <w:t>Mobility</w:t>
      </w:r>
      <w:r w:rsidRPr="007D7BB2">
        <w:rPr>
          <w:rFonts w:ascii="Times New Roman" w:hAnsi="Times New Roman" w:cs="Times New Roman"/>
          <w:lang w:val="en-US"/>
        </w:rPr>
        <w:t xml:space="preserve">. My responsibilities included editing English translations of </w:t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</w:r>
      <w:r w:rsidRPr="007D7BB2">
        <w:rPr>
          <w:rFonts w:ascii="Times New Roman" w:hAnsi="Times New Roman" w:cs="Times New Roman"/>
          <w:lang w:val="en-US"/>
        </w:rPr>
        <w:tab/>
        <w:t xml:space="preserve">articles about Ecuadorian foreign affairs. </w:t>
      </w:r>
    </w:p>
    <w:p w14:paraId="36526F85" w14:textId="77777777" w:rsidR="000369E6" w:rsidRPr="0055663C" w:rsidRDefault="000369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" w:lineRule="atLeast"/>
        <w:rPr>
          <w:rFonts w:ascii="Times New Roman" w:hAnsi="Times New Roman" w:cs="Times New Roman"/>
          <w:lang w:val="en-US"/>
        </w:rPr>
      </w:pPr>
    </w:p>
    <w:sectPr w:rsidR="000369E6" w:rsidRPr="0055663C">
      <w:headerReference w:type="default" r:id="rId6"/>
      <w:footerReference w:type="default" r:id="rId7"/>
      <w:pgSz w:w="12240" w:h="15840"/>
      <w:pgMar w:top="1800" w:right="1440" w:bottom="180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210E" w14:textId="77777777" w:rsidR="003C2904" w:rsidRDefault="003C2904">
      <w:r>
        <w:separator/>
      </w:r>
    </w:p>
  </w:endnote>
  <w:endnote w:type="continuationSeparator" w:id="0">
    <w:p w14:paraId="3A3B04A2" w14:textId="77777777" w:rsidR="003C2904" w:rsidRDefault="003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E5" w14:textId="77777777" w:rsidR="000369E6" w:rsidRDefault="007053A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CE3A" w14:textId="77777777" w:rsidR="003C2904" w:rsidRDefault="003C2904">
      <w:r>
        <w:separator/>
      </w:r>
    </w:p>
  </w:footnote>
  <w:footnote w:type="continuationSeparator" w:id="0">
    <w:p w14:paraId="7D566252" w14:textId="77777777" w:rsidR="003C2904" w:rsidRDefault="003C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BF27" w14:textId="77777777" w:rsidR="000369E6" w:rsidRDefault="000369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E6"/>
    <w:rsid w:val="000063B8"/>
    <w:rsid w:val="00030CD9"/>
    <w:rsid w:val="000369E6"/>
    <w:rsid w:val="00047B93"/>
    <w:rsid w:val="00050DA3"/>
    <w:rsid w:val="00057723"/>
    <w:rsid w:val="00062A7E"/>
    <w:rsid w:val="00063201"/>
    <w:rsid w:val="0007269B"/>
    <w:rsid w:val="00076588"/>
    <w:rsid w:val="00090DD6"/>
    <w:rsid w:val="00093DFD"/>
    <w:rsid w:val="00094CD2"/>
    <w:rsid w:val="000A1890"/>
    <w:rsid w:val="000B0537"/>
    <w:rsid w:val="000B3DFE"/>
    <w:rsid w:val="000C2A49"/>
    <w:rsid w:val="000C5CD5"/>
    <w:rsid w:val="000F290F"/>
    <w:rsid w:val="00104D2C"/>
    <w:rsid w:val="001365C3"/>
    <w:rsid w:val="0014058D"/>
    <w:rsid w:val="00143D73"/>
    <w:rsid w:val="00160434"/>
    <w:rsid w:val="0016134C"/>
    <w:rsid w:val="001A32ED"/>
    <w:rsid w:val="001B55C5"/>
    <w:rsid w:val="001E35FE"/>
    <w:rsid w:val="00206463"/>
    <w:rsid w:val="00211A0C"/>
    <w:rsid w:val="00213B10"/>
    <w:rsid w:val="00221C2D"/>
    <w:rsid w:val="0022210A"/>
    <w:rsid w:val="00241461"/>
    <w:rsid w:val="0025220E"/>
    <w:rsid w:val="00253A5C"/>
    <w:rsid w:val="0027526E"/>
    <w:rsid w:val="0028087E"/>
    <w:rsid w:val="00286940"/>
    <w:rsid w:val="002B1998"/>
    <w:rsid w:val="002C0C8C"/>
    <w:rsid w:val="002C10C1"/>
    <w:rsid w:val="002D43AD"/>
    <w:rsid w:val="002F7327"/>
    <w:rsid w:val="002F7E08"/>
    <w:rsid w:val="00300655"/>
    <w:rsid w:val="00312298"/>
    <w:rsid w:val="003124EC"/>
    <w:rsid w:val="003213DA"/>
    <w:rsid w:val="00351AFB"/>
    <w:rsid w:val="00354898"/>
    <w:rsid w:val="003940C5"/>
    <w:rsid w:val="003961DB"/>
    <w:rsid w:val="003A2856"/>
    <w:rsid w:val="003A5FB0"/>
    <w:rsid w:val="003B27CC"/>
    <w:rsid w:val="003C2904"/>
    <w:rsid w:val="003E1918"/>
    <w:rsid w:val="003F1ACE"/>
    <w:rsid w:val="003F2B0C"/>
    <w:rsid w:val="003F3A99"/>
    <w:rsid w:val="00413C81"/>
    <w:rsid w:val="004146E9"/>
    <w:rsid w:val="00423E17"/>
    <w:rsid w:val="00433F9D"/>
    <w:rsid w:val="00443803"/>
    <w:rsid w:val="00456566"/>
    <w:rsid w:val="00461278"/>
    <w:rsid w:val="00461472"/>
    <w:rsid w:val="00470254"/>
    <w:rsid w:val="0047636F"/>
    <w:rsid w:val="004A6688"/>
    <w:rsid w:val="004B0B01"/>
    <w:rsid w:val="004B3A77"/>
    <w:rsid w:val="004B7782"/>
    <w:rsid w:val="004C5C17"/>
    <w:rsid w:val="004C70BC"/>
    <w:rsid w:val="004C75F1"/>
    <w:rsid w:val="004D375F"/>
    <w:rsid w:val="004E244F"/>
    <w:rsid w:val="004F79D5"/>
    <w:rsid w:val="005004A8"/>
    <w:rsid w:val="00503DD1"/>
    <w:rsid w:val="00530905"/>
    <w:rsid w:val="00545FAC"/>
    <w:rsid w:val="0055115E"/>
    <w:rsid w:val="005548B7"/>
    <w:rsid w:val="0055663C"/>
    <w:rsid w:val="00565363"/>
    <w:rsid w:val="00573349"/>
    <w:rsid w:val="00574A55"/>
    <w:rsid w:val="00580E44"/>
    <w:rsid w:val="00583799"/>
    <w:rsid w:val="00590FC6"/>
    <w:rsid w:val="00597083"/>
    <w:rsid w:val="005A0859"/>
    <w:rsid w:val="005A4128"/>
    <w:rsid w:val="005C0885"/>
    <w:rsid w:val="005C3E1A"/>
    <w:rsid w:val="005D003E"/>
    <w:rsid w:val="005D601A"/>
    <w:rsid w:val="005D7B1D"/>
    <w:rsid w:val="005E0521"/>
    <w:rsid w:val="005E60BA"/>
    <w:rsid w:val="005F2863"/>
    <w:rsid w:val="006010F2"/>
    <w:rsid w:val="00606413"/>
    <w:rsid w:val="006076C8"/>
    <w:rsid w:val="00610CE9"/>
    <w:rsid w:val="00611D49"/>
    <w:rsid w:val="00617824"/>
    <w:rsid w:val="00617A35"/>
    <w:rsid w:val="006212EC"/>
    <w:rsid w:val="00621C73"/>
    <w:rsid w:val="00635BE4"/>
    <w:rsid w:val="00646C2C"/>
    <w:rsid w:val="00646E9C"/>
    <w:rsid w:val="00662DCB"/>
    <w:rsid w:val="00663E6E"/>
    <w:rsid w:val="00673B2F"/>
    <w:rsid w:val="00682DFF"/>
    <w:rsid w:val="0068326C"/>
    <w:rsid w:val="00683F1E"/>
    <w:rsid w:val="0069625E"/>
    <w:rsid w:val="00696CAA"/>
    <w:rsid w:val="006D32CD"/>
    <w:rsid w:val="006E1CFC"/>
    <w:rsid w:val="006F47DA"/>
    <w:rsid w:val="00702718"/>
    <w:rsid w:val="007053A9"/>
    <w:rsid w:val="00710AEF"/>
    <w:rsid w:val="0072286B"/>
    <w:rsid w:val="007307A1"/>
    <w:rsid w:val="00730E00"/>
    <w:rsid w:val="00737511"/>
    <w:rsid w:val="007401BD"/>
    <w:rsid w:val="0075022D"/>
    <w:rsid w:val="00750E0C"/>
    <w:rsid w:val="00754020"/>
    <w:rsid w:val="0076378C"/>
    <w:rsid w:val="00766FD2"/>
    <w:rsid w:val="0077592B"/>
    <w:rsid w:val="00792855"/>
    <w:rsid w:val="00796D23"/>
    <w:rsid w:val="007A3C02"/>
    <w:rsid w:val="007C1707"/>
    <w:rsid w:val="007C7AE6"/>
    <w:rsid w:val="007D0717"/>
    <w:rsid w:val="007D1B23"/>
    <w:rsid w:val="007D2899"/>
    <w:rsid w:val="007D6B4C"/>
    <w:rsid w:val="007D7BB2"/>
    <w:rsid w:val="007E0C67"/>
    <w:rsid w:val="007F367F"/>
    <w:rsid w:val="00814E14"/>
    <w:rsid w:val="00826729"/>
    <w:rsid w:val="00836398"/>
    <w:rsid w:val="008506F2"/>
    <w:rsid w:val="0086668B"/>
    <w:rsid w:val="00874B9A"/>
    <w:rsid w:val="00877B5F"/>
    <w:rsid w:val="00880ACE"/>
    <w:rsid w:val="008A001A"/>
    <w:rsid w:val="008C1CF3"/>
    <w:rsid w:val="008E0555"/>
    <w:rsid w:val="008F6CCD"/>
    <w:rsid w:val="00907D85"/>
    <w:rsid w:val="009102C6"/>
    <w:rsid w:val="009524FE"/>
    <w:rsid w:val="00966C32"/>
    <w:rsid w:val="00986C4F"/>
    <w:rsid w:val="0099210A"/>
    <w:rsid w:val="00997C4D"/>
    <w:rsid w:val="00997FD0"/>
    <w:rsid w:val="009A4D7C"/>
    <w:rsid w:val="009A5CD9"/>
    <w:rsid w:val="009C3500"/>
    <w:rsid w:val="009C350F"/>
    <w:rsid w:val="009D0401"/>
    <w:rsid w:val="009D2592"/>
    <w:rsid w:val="009D6B21"/>
    <w:rsid w:val="009E09B8"/>
    <w:rsid w:val="009E2845"/>
    <w:rsid w:val="009E4E8F"/>
    <w:rsid w:val="00A30EED"/>
    <w:rsid w:val="00A436F4"/>
    <w:rsid w:val="00A57B1D"/>
    <w:rsid w:val="00A60FA7"/>
    <w:rsid w:val="00A61500"/>
    <w:rsid w:val="00A6689C"/>
    <w:rsid w:val="00A75E81"/>
    <w:rsid w:val="00AA10D4"/>
    <w:rsid w:val="00AC4650"/>
    <w:rsid w:val="00AC4CE0"/>
    <w:rsid w:val="00AD0512"/>
    <w:rsid w:val="00AD1308"/>
    <w:rsid w:val="00AE2885"/>
    <w:rsid w:val="00AE5249"/>
    <w:rsid w:val="00AF3212"/>
    <w:rsid w:val="00B05D58"/>
    <w:rsid w:val="00B21E4B"/>
    <w:rsid w:val="00B21EFC"/>
    <w:rsid w:val="00B27CD9"/>
    <w:rsid w:val="00B452CC"/>
    <w:rsid w:val="00B62B06"/>
    <w:rsid w:val="00B6359E"/>
    <w:rsid w:val="00B6748E"/>
    <w:rsid w:val="00B67758"/>
    <w:rsid w:val="00B844C9"/>
    <w:rsid w:val="00B86550"/>
    <w:rsid w:val="00B902D9"/>
    <w:rsid w:val="00B918F9"/>
    <w:rsid w:val="00BB4A3A"/>
    <w:rsid w:val="00BC36E1"/>
    <w:rsid w:val="00BC4655"/>
    <w:rsid w:val="00BC6315"/>
    <w:rsid w:val="00BD77DA"/>
    <w:rsid w:val="00BE48C8"/>
    <w:rsid w:val="00BF2F5E"/>
    <w:rsid w:val="00C2491E"/>
    <w:rsid w:val="00C42A8F"/>
    <w:rsid w:val="00C453F1"/>
    <w:rsid w:val="00C45787"/>
    <w:rsid w:val="00C54F43"/>
    <w:rsid w:val="00C5581F"/>
    <w:rsid w:val="00C55BE1"/>
    <w:rsid w:val="00C578CA"/>
    <w:rsid w:val="00C63FDA"/>
    <w:rsid w:val="00C85EC3"/>
    <w:rsid w:val="00C947F2"/>
    <w:rsid w:val="00C957FA"/>
    <w:rsid w:val="00C9580B"/>
    <w:rsid w:val="00CB012D"/>
    <w:rsid w:val="00CB146E"/>
    <w:rsid w:val="00CB3879"/>
    <w:rsid w:val="00CC0B39"/>
    <w:rsid w:val="00CC4F8F"/>
    <w:rsid w:val="00CD2DCC"/>
    <w:rsid w:val="00CD5D09"/>
    <w:rsid w:val="00CF2E44"/>
    <w:rsid w:val="00D03751"/>
    <w:rsid w:val="00D04207"/>
    <w:rsid w:val="00D16153"/>
    <w:rsid w:val="00D24AA4"/>
    <w:rsid w:val="00D31DC9"/>
    <w:rsid w:val="00D40463"/>
    <w:rsid w:val="00D61AF7"/>
    <w:rsid w:val="00D73B02"/>
    <w:rsid w:val="00D85256"/>
    <w:rsid w:val="00D9187B"/>
    <w:rsid w:val="00D92AD5"/>
    <w:rsid w:val="00D9542C"/>
    <w:rsid w:val="00DB4CBD"/>
    <w:rsid w:val="00DD1CCE"/>
    <w:rsid w:val="00DE0180"/>
    <w:rsid w:val="00DE11A4"/>
    <w:rsid w:val="00DF1389"/>
    <w:rsid w:val="00DF145A"/>
    <w:rsid w:val="00DF54FD"/>
    <w:rsid w:val="00E051C9"/>
    <w:rsid w:val="00E053C3"/>
    <w:rsid w:val="00E1101B"/>
    <w:rsid w:val="00E1715C"/>
    <w:rsid w:val="00E1735E"/>
    <w:rsid w:val="00E21480"/>
    <w:rsid w:val="00E22922"/>
    <w:rsid w:val="00E2735A"/>
    <w:rsid w:val="00E359CE"/>
    <w:rsid w:val="00E554AF"/>
    <w:rsid w:val="00E60736"/>
    <w:rsid w:val="00E60DF9"/>
    <w:rsid w:val="00E73D2B"/>
    <w:rsid w:val="00E827DB"/>
    <w:rsid w:val="00EA793A"/>
    <w:rsid w:val="00EB7897"/>
    <w:rsid w:val="00ED17A3"/>
    <w:rsid w:val="00ED3EE4"/>
    <w:rsid w:val="00EE01EF"/>
    <w:rsid w:val="00EF0C04"/>
    <w:rsid w:val="00EF2525"/>
    <w:rsid w:val="00EF605E"/>
    <w:rsid w:val="00F31BB8"/>
    <w:rsid w:val="00F47300"/>
    <w:rsid w:val="00F55A21"/>
    <w:rsid w:val="00F55E93"/>
    <w:rsid w:val="00F6546F"/>
    <w:rsid w:val="00F701C7"/>
    <w:rsid w:val="00F870D6"/>
    <w:rsid w:val="00FC13E2"/>
    <w:rsid w:val="00FC6A16"/>
    <w:rsid w:val="00FE45FA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62F16"/>
  <w15:docId w15:val="{3A8CAD46-EBF0-714D-B8CA-F4EB4EE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paragraph" w:styleId="Heading6">
    <w:name w:val="heading 6"/>
    <w:next w:val="Normal"/>
    <w:uiPriority w:val="9"/>
    <w:unhideWhenUsed/>
    <w:qFormat/>
    <w:pPr>
      <w:keepNext/>
      <w:outlineLvl w:val="5"/>
    </w:pPr>
    <w:rPr>
      <w:rFonts w:cs="Arial Unicode MS"/>
      <w:b/>
      <w:bCs/>
      <w:color w:val="000000"/>
      <w:sz w:val="27"/>
      <w:szCs w:val="27"/>
      <w:u w:color="000000"/>
    </w:rPr>
  </w:style>
  <w:style w:type="paragraph" w:styleId="Heading7">
    <w:name w:val="heading 7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Heading9">
    <w:name w:val="heading 9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cs="Arial Unicode MS"/>
      <w:b/>
      <w:bCs/>
      <w:color w:val="000000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paragraph" w:styleId="BodyTextIndent2">
    <w:name w:val="Body Text Indent 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Times" w:eastAsia="Times" w:hAnsi="Times" w:cs="Times"/>
      <w:color w:val="000000"/>
      <w:sz w:val="21"/>
      <w:szCs w:val="21"/>
      <w:u w:color="000000"/>
      <w:lang w:val="es-ES_tradnl"/>
    </w:rPr>
  </w:style>
  <w:style w:type="paragraph" w:styleId="BodyText3">
    <w:name w:val="Body Text 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" w:eastAsia="Times" w:hAnsi="Times" w:cs="Times"/>
      <w:color w:val="000000"/>
      <w:sz w:val="21"/>
      <w:szCs w:val="21"/>
      <w:u w:color="000000"/>
    </w:rPr>
  </w:style>
  <w:style w:type="paragraph" w:styleId="BodyTextIndent">
    <w:name w:val="Body Text Inden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eastAsia="Times New Roman"/>
      <w:color w:val="000000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5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304</cp:revision>
  <dcterms:created xsi:type="dcterms:W3CDTF">2020-01-29T17:12:00Z</dcterms:created>
  <dcterms:modified xsi:type="dcterms:W3CDTF">2022-04-15T17:19:00Z</dcterms:modified>
</cp:coreProperties>
</file>