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1C" w:rsidRPr="009A7C20" w:rsidRDefault="00DD6856" w:rsidP="00CF3CE1">
      <w:pPr>
        <w:spacing w:before="61" w:after="0" w:line="240" w:lineRule="auto"/>
        <w:ind w:left="144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Semi-</w:t>
      </w:r>
      <w:r w:rsidR="00505370" w:rsidRPr="009A7C20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nnual</w:t>
      </w:r>
      <w:r w:rsidR="00505370" w:rsidRPr="009A7C20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r w:rsidR="00505370" w:rsidRPr="009A7C20">
        <w:rPr>
          <w:rFonts w:ascii="Times New Roman" w:eastAsia="Times New Roman" w:hAnsi="Times New Roman" w:cs="Times New Roman"/>
          <w:b/>
          <w:color w:val="050505"/>
          <w:w w:val="1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color w:val="050505"/>
          <w:w w:val="110"/>
          <w:sz w:val="28"/>
          <w:szCs w:val="28"/>
        </w:rPr>
        <w:t>eview</w:t>
      </w:r>
      <w:r w:rsidR="00505370" w:rsidRPr="009A7C20">
        <w:rPr>
          <w:rFonts w:ascii="Times New Roman" w:eastAsia="Times New Roman" w:hAnsi="Times New Roman" w:cs="Times New Roman"/>
          <w:b/>
          <w:color w:val="050505"/>
          <w:spacing w:val="6"/>
          <w:w w:val="110"/>
          <w:sz w:val="28"/>
          <w:szCs w:val="28"/>
        </w:rPr>
        <w:t xml:space="preserve"> </w:t>
      </w:r>
      <w:r w:rsidR="00505370" w:rsidRPr="009A7C20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of</w:t>
      </w:r>
      <w:r w:rsidR="00505370" w:rsidRPr="009A7C20">
        <w:rPr>
          <w:rFonts w:ascii="Times New Roman" w:eastAsia="Times New Roman" w:hAnsi="Times New Roman" w:cs="Times New Roman"/>
          <w:b/>
          <w:color w:val="050505"/>
          <w:spacing w:val="15"/>
          <w:sz w:val="28"/>
          <w:szCs w:val="28"/>
        </w:rPr>
        <w:t xml:space="preserve"> </w:t>
      </w:r>
      <w:r w:rsidR="002C54CA">
        <w:rPr>
          <w:rFonts w:ascii="Times New Roman" w:eastAsia="Times New Roman" w:hAnsi="Times New Roman" w:cs="Times New Roman"/>
          <w:b/>
          <w:color w:val="050505"/>
          <w:spacing w:val="15"/>
          <w:sz w:val="28"/>
          <w:szCs w:val="28"/>
        </w:rPr>
        <w:t xml:space="preserve">Anthropology </w:t>
      </w:r>
      <w:r w:rsidR="00505370" w:rsidRPr="009A7C20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PhD</w:t>
      </w:r>
      <w:r w:rsidR="00505370" w:rsidRPr="009A7C20">
        <w:rPr>
          <w:rFonts w:ascii="Times New Roman" w:eastAsia="Times New Roman" w:hAnsi="Times New Roman" w:cs="Times New Roman"/>
          <w:b/>
          <w:color w:val="050505"/>
          <w:spacing w:val="43"/>
          <w:sz w:val="28"/>
          <w:szCs w:val="28"/>
        </w:rPr>
        <w:t xml:space="preserve"> </w:t>
      </w:r>
      <w:r w:rsidR="00505370" w:rsidRPr="009A7C20">
        <w:rPr>
          <w:rFonts w:ascii="Times New Roman" w:eastAsia="Times New Roman" w:hAnsi="Times New Roman" w:cs="Times New Roman"/>
          <w:b/>
          <w:color w:val="050505"/>
          <w:w w:val="113"/>
          <w:sz w:val="28"/>
          <w:szCs w:val="28"/>
        </w:rPr>
        <w:t>Student</w:t>
      </w:r>
      <w:r w:rsidR="00505370" w:rsidRPr="009A7C20">
        <w:rPr>
          <w:rFonts w:ascii="Times New Roman" w:eastAsia="Times New Roman" w:hAnsi="Times New Roman" w:cs="Times New Roman"/>
          <w:b/>
          <w:color w:val="050505"/>
          <w:w w:val="114"/>
          <w:sz w:val="28"/>
          <w:szCs w:val="28"/>
        </w:rPr>
        <w:t>s</w:t>
      </w:r>
    </w:p>
    <w:p w:rsidR="00410E1C" w:rsidRDefault="00410E1C">
      <w:pPr>
        <w:spacing w:before="8" w:after="0" w:line="260" w:lineRule="exact"/>
        <w:rPr>
          <w:sz w:val="26"/>
          <w:szCs w:val="26"/>
        </w:rPr>
      </w:pPr>
    </w:p>
    <w:p w:rsidR="00410E1C" w:rsidRPr="00F3626A" w:rsidRDefault="00505370" w:rsidP="00F3626A">
      <w:pPr>
        <w:spacing w:after="0" w:line="261" w:lineRule="auto"/>
        <w:ind w:left="289" w:right="637"/>
        <w:rPr>
          <w:rFonts w:ascii="Times New Roman" w:eastAsia="Times New Roman" w:hAnsi="Times New Roman" w:cs="Times New Roman"/>
          <w:sz w:val="24"/>
          <w:szCs w:val="24"/>
        </w:rPr>
      </w:pPr>
      <w:r w:rsidRPr="00F3626A">
        <w:rPr>
          <w:rFonts w:ascii="Times New Roman" w:eastAsia="Times New Roman" w:hAnsi="Times New Roman" w:cs="Times New Roman"/>
          <w:i/>
          <w:color w:val="050505"/>
          <w:w w:val="109"/>
          <w:sz w:val="24"/>
          <w:szCs w:val="24"/>
        </w:rPr>
        <w:t>Instructions</w:t>
      </w:r>
      <w:r w:rsidRPr="00F3626A">
        <w:rPr>
          <w:rFonts w:ascii="Times New Roman" w:eastAsia="Times New Roman" w:hAnsi="Times New Roman" w:cs="Times New Roman"/>
          <w:i/>
          <w:color w:val="050505"/>
          <w:spacing w:val="-19"/>
          <w:w w:val="109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i/>
          <w:color w:val="050505"/>
          <w:sz w:val="24"/>
          <w:szCs w:val="24"/>
        </w:rPr>
        <w:t>to</w:t>
      </w:r>
      <w:r w:rsidRPr="00F3626A">
        <w:rPr>
          <w:rFonts w:ascii="Times New Roman" w:eastAsia="Times New Roman" w:hAnsi="Times New Roman" w:cs="Times New Roman"/>
          <w:i/>
          <w:color w:val="050505"/>
          <w:spacing w:val="9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i/>
          <w:color w:val="050505"/>
          <w:sz w:val="24"/>
          <w:szCs w:val="24"/>
        </w:rPr>
        <w:t>the</w:t>
      </w:r>
      <w:r w:rsidRPr="00F3626A">
        <w:rPr>
          <w:rFonts w:ascii="Times New Roman" w:eastAsia="Times New Roman" w:hAnsi="Times New Roman" w:cs="Times New Roman"/>
          <w:i/>
          <w:color w:val="050505"/>
          <w:spacing w:val="28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i/>
          <w:color w:val="050505"/>
          <w:w w:val="111"/>
          <w:sz w:val="24"/>
          <w:szCs w:val="24"/>
        </w:rPr>
        <w:t>Student:</w:t>
      </w:r>
      <w:r w:rsidRPr="00F3626A">
        <w:rPr>
          <w:rFonts w:ascii="Times New Roman" w:eastAsia="Times New Roman" w:hAnsi="Times New Roman" w:cs="Times New Roman"/>
          <w:i/>
          <w:color w:val="050505"/>
          <w:spacing w:val="-23"/>
          <w:w w:val="111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Please</w:t>
      </w:r>
      <w:r w:rsidRPr="00F3626A">
        <w:rPr>
          <w:rFonts w:ascii="Times New Roman" w:eastAsia="Times New Roman" w:hAnsi="Times New Roman" w:cs="Times New Roman"/>
          <w:color w:val="050505"/>
          <w:spacing w:val="38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fill</w:t>
      </w:r>
      <w:r w:rsidRPr="00F3626A">
        <w:rPr>
          <w:rFonts w:ascii="Times New Roman" w:eastAsia="Times New Roman" w:hAnsi="Times New Roman" w:cs="Times New Roman"/>
          <w:color w:val="050505"/>
          <w:spacing w:val="12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out</w:t>
      </w:r>
      <w:r w:rsidRPr="00F3626A">
        <w:rPr>
          <w:rFonts w:ascii="Times New Roman" w:eastAsia="Times New Roman" w:hAnsi="Times New Roman" w:cs="Times New Roman"/>
          <w:color w:val="050505"/>
          <w:spacing w:val="20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this</w:t>
      </w:r>
      <w:r w:rsidRPr="00F3626A">
        <w:rPr>
          <w:rFonts w:ascii="Times New Roman" w:eastAsia="Times New Roman" w:hAnsi="Times New Roman" w:cs="Times New Roman"/>
          <w:color w:val="050505"/>
          <w:spacing w:val="19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form,</w:t>
      </w:r>
      <w:r w:rsidRPr="00F3626A">
        <w:rPr>
          <w:rFonts w:ascii="Times New Roman" w:eastAsia="Times New Roman" w:hAnsi="Times New Roman" w:cs="Times New Roman"/>
          <w:color w:val="050505"/>
          <w:spacing w:val="31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save</w:t>
      </w:r>
      <w:r w:rsidRPr="00F3626A">
        <w:rPr>
          <w:rFonts w:ascii="Times New Roman" w:eastAsia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it</w:t>
      </w:r>
      <w:r w:rsidR="00E03C8C"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as a Word document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 w:rsidRPr="00F3626A">
        <w:rPr>
          <w:rFonts w:ascii="Times New Roman" w:eastAsia="Times New Roman" w:hAnsi="Times New Roman" w:cs="Times New Roman"/>
          <w:color w:val="050505"/>
          <w:spacing w:val="25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and</w:t>
      </w:r>
      <w:r w:rsidRPr="00F3626A">
        <w:rPr>
          <w:rFonts w:ascii="Times New Roman" w:eastAsia="Times New Roman" w:hAnsi="Times New Roman" w:cs="Times New Roman"/>
          <w:color w:val="050505"/>
          <w:spacing w:val="10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then</w:t>
      </w:r>
      <w:r w:rsidRPr="00F3626A">
        <w:rPr>
          <w:rFonts w:ascii="Times New Roman" w:eastAsia="Times New Roman" w:hAnsi="Times New Roman" w:cs="Times New Roman"/>
          <w:color w:val="050505"/>
          <w:spacing w:val="21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email</w:t>
      </w:r>
      <w:r w:rsidRPr="00F3626A">
        <w:rPr>
          <w:rFonts w:ascii="Times New Roman" w:eastAsia="Times New Roman" w:hAnsi="Times New Roman" w:cs="Times New Roman"/>
          <w:color w:val="050505"/>
          <w:spacing w:val="11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it</w:t>
      </w:r>
      <w:r w:rsidRPr="00F3626A">
        <w:rPr>
          <w:rFonts w:ascii="Times New Roman" w:eastAsia="Times New Roman" w:hAnsi="Times New Roman" w:cs="Times New Roman"/>
          <w:color w:val="050505"/>
          <w:spacing w:val="20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to</w:t>
      </w:r>
      <w:r w:rsidRPr="00F3626A">
        <w:rPr>
          <w:rFonts w:ascii="Times New Roman" w:eastAsia="Times New Roman" w:hAnsi="Times New Roman" w:cs="Times New Roman"/>
          <w:color w:val="050505"/>
          <w:spacing w:val="7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your</w:t>
      </w:r>
      <w:r w:rsidRPr="00F3626A">
        <w:rPr>
          <w:rFonts w:ascii="Times New Roman" w:eastAsia="Times New Roman" w:hAnsi="Times New Roman" w:cs="Times New Roman"/>
          <w:color w:val="050505"/>
          <w:spacing w:val="27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w w:val="103"/>
          <w:sz w:val="24"/>
          <w:szCs w:val="24"/>
        </w:rPr>
        <w:t>advisor</w:t>
      </w:r>
      <w:r w:rsidR="00CF3CE1">
        <w:rPr>
          <w:rFonts w:ascii="Times New Roman" w:eastAsia="Times New Roman" w:hAnsi="Times New Roman" w:cs="Times New Roman"/>
          <w:color w:val="050505"/>
          <w:w w:val="103"/>
          <w:sz w:val="24"/>
          <w:szCs w:val="24"/>
        </w:rPr>
        <w:t>(s)</w:t>
      </w:r>
      <w:r w:rsidRPr="00F3626A">
        <w:rPr>
          <w:rFonts w:ascii="Times New Roman" w:eastAsia="Times New Roman" w:hAnsi="Times New Roman" w:cs="Times New Roman"/>
          <w:color w:val="050505"/>
          <w:w w:val="103"/>
          <w:sz w:val="24"/>
          <w:szCs w:val="24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along</w:t>
      </w:r>
      <w:r w:rsidRPr="002C54CA">
        <w:rPr>
          <w:rFonts w:ascii="Times New Roman" w:eastAsia="Times New Roman" w:hAnsi="Times New Roman" w:cs="Times New Roman"/>
          <w:b/>
          <w:color w:val="050505"/>
          <w:spacing w:val="20"/>
          <w:sz w:val="24"/>
          <w:szCs w:val="24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with</w:t>
      </w:r>
      <w:r w:rsidRPr="002C54CA">
        <w:rPr>
          <w:rFonts w:ascii="Times New Roman" w:eastAsia="Times New Roman" w:hAnsi="Times New Roman" w:cs="Times New Roman"/>
          <w:b/>
          <w:color w:val="050505"/>
          <w:spacing w:val="18"/>
          <w:sz w:val="24"/>
          <w:szCs w:val="24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a</w:t>
      </w:r>
      <w:r w:rsidRPr="002C54CA">
        <w:rPr>
          <w:rFonts w:ascii="Times New Roman" w:eastAsia="Times New Roman" w:hAnsi="Times New Roman" w:cs="Times New Roman"/>
          <w:b/>
          <w:color w:val="050505"/>
          <w:spacing w:val="14"/>
          <w:sz w:val="24"/>
          <w:szCs w:val="24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current</w:t>
      </w:r>
      <w:r w:rsidRPr="002C54CA">
        <w:rPr>
          <w:rFonts w:ascii="Times New Roman" w:eastAsia="Times New Roman" w:hAnsi="Times New Roman" w:cs="Times New Roman"/>
          <w:b/>
          <w:color w:val="050505"/>
          <w:spacing w:val="15"/>
          <w:sz w:val="24"/>
          <w:szCs w:val="24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w w:val="108"/>
          <w:sz w:val="24"/>
          <w:szCs w:val="24"/>
        </w:rPr>
        <w:t>CV</w:t>
      </w:r>
      <w:r w:rsidR="00E03C8C" w:rsidRPr="00F3626A">
        <w:rPr>
          <w:rFonts w:ascii="Times New Roman" w:eastAsia="Times New Roman" w:hAnsi="Times New Roman" w:cs="Times New Roman"/>
          <w:color w:val="050505"/>
          <w:w w:val="108"/>
          <w:sz w:val="24"/>
          <w:szCs w:val="24"/>
        </w:rPr>
        <w:t>.</w:t>
      </w:r>
      <w:r w:rsidR="00CF3CE1">
        <w:rPr>
          <w:rFonts w:ascii="Times New Roman" w:eastAsia="Times New Roman" w:hAnsi="Times New Roman" w:cs="Times New Roman"/>
          <w:color w:val="050505"/>
          <w:w w:val="108"/>
          <w:sz w:val="24"/>
          <w:szCs w:val="24"/>
        </w:rPr>
        <w:t xml:space="preserve"> </w:t>
      </w:r>
    </w:p>
    <w:p w:rsidR="00410E1C" w:rsidRPr="00F3626A" w:rsidRDefault="00410E1C" w:rsidP="00704BF2">
      <w:pPr>
        <w:tabs>
          <w:tab w:val="left" w:pos="2529"/>
        </w:tabs>
        <w:spacing w:after="0" w:line="200" w:lineRule="exact"/>
        <w:rPr>
          <w:sz w:val="24"/>
          <w:szCs w:val="24"/>
        </w:rPr>
      </w:pPr>
    </w:p>
    <w:p w:rsidR="009A7C20" w:rsidRPr="00F3626A" w:rsidRDefault="00505370" w:rsidP="00DD6856">
      <w:pPr>
        <w:spacing w:after="0" w:line="360" w:lineRule="auto"/>
        <w:ind w:left="303" w:right="660"/>
        <w:rPr>
          <w:rFonts w:ascii="Times New Roman" w:eastAsia="Times New Roman" w:hAnsi="Times New Roman" w:cs="Times New Roman"/>
          <w:color w:val="050505"/>
          <w:w w:val="104"/>
          <w:sz w:val="24"/>
          <w:szCs w:val="24"/>
        </w:rPr>
      </w:pP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Name</w:t>
      </w:r>
      <w:r w:rsidRPr="00F3626A">
        <w:rPr>
          <w:rFonts w:ascii="Times New Roman" w:eastAsia="Times New Roman" w:hAnsi="Times New Roman" w:cs="Times New Roman"/>
          <w:color w:val="050505"/>
          <w:spacing w:val="31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of</w:t>
      </w:r>
      <w:r w:rsidRPr="00F3626A">
        <w:rPr>
          <w:rFonts w:ascii="Times New Roman" w:eastAsia="Times New Roman" w:hAnsi="Times New Roman" w:cs="Times New Roman"/>
          <w:color w:val="050505"/>
          <w:spacing w:val="8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w w:val="104"/>
          <w:sz w:val="24"/>
          <w:szCs w:val="24"/>
        </w:rPr>
        <w:t xml:space="preserve">student: </w:t>
      </w:r>
    </w:p>
    <w:p w:rsidR="00410E1C" w:rsidRPr="00F3626A" w:rsidRDefault="00505370" w:rsidP="00DD6856">
      <w:pPr>
        <w:spacing w:after="0" w:line="360" w:lineRule="auto"/>
        <w:ind w:left="303" w:right="660"/>
        <w:rPr>
          <w:rFonts w:ascii="Times New Roman" w:eastAsia="Times New Roman" w:hAnsi="Times New Roman" w:cs="Times New Roman"/>
          <w:color w:val="050505"/>
          <w:w w:val="104"/>
          <w:sz w:val="24"/>
          <w:szCs w:val="24"/>
        </w:rPr>
      </w:pP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Name</w:t>
      </w:r>
      <w:r w:rsidRPr="00F3626A">
        <w:rPr>
          <w:rFonts w:ascii="Times New Roman" w:eastAsia="Times New Roman" w:hAnsi="Times New Roman" w:cs="Times New Roman"/>
          <w:color w:val="050505"/>
          <w:spacing w:val="31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of</w:t>
      </w:r>
      <w:r w:rsidRPr="00F3626A">
        <w:rPr>
          <w:rFonts w:ascii="Times New Roman" w:eastAsia="Times New Roman" w:hAnsi="Times New Roman" w:cs="Times New Roman"/>
          <w:color w:val="050505"/>
          <w:spacing w:val="10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w w:val="104"/>
          <w:sz w:val="24"/>
          <w:szCs w:val="24"/>
        </w:rPr>
        <w:t>advisor</w:t>
      </w:r>
      <w:r w:rsidR="00CF3CE1">
        <w:rPr>
          <w:rFonts w:ascii="Times New Roman" w:eastAsia="Times New Roman" w:hAnsi="Times New Roman" w:cs="Times New Roman"/>
          <w:color w:val="050505"/>
          <w:w w:val="104"/>
          <w:sz w:val="24"/>
          <w:szCs w:val="24"/>
        </w:rPr>
        <w:t>(s)</w:t>
      </w:r>
      <w:r w:rsidRPr="00F3626A">
        <w:rPr>
          <w:rFonts w:ascii="Times New Roman" w:eastAsia="Times New Roman" w:hAnsi="Times New Roman" w:cs="Times New Roman"/>
          <w:color w:val="050505"/>
          <w:w w:val="104"/>
          <w:sz w:val="24"/>
          <w:szCs w:val="24"/>
        </w:rPr>
        <w:t>:</w:t>
      </w:r>
      <w:r w:rsidR="00C029F4" w:rsidRPr="00F3626A">
        <w:rPr>
          <w:rFonts w:ascii="Times New Roman" w:eastAsia="Times New Roman" w:hAnsi="Times New Roman" w:cs="Times New Roman"/>
          <w:color w:val="050505"/>
          <w:w w:val="104"/>
          <w:sz w:val="24"/>
          <w:szCs w:val="24"/>
        </w:rPr>
        <w:t xml:space="preserve"> </w:t>
      </w:r>
    </w:p>
    <w:p w:rsidR="00DD6856" w:rsidRDefault="00DD6856" w:rsidP="00DD6856">
      <w:pPr>
        <w:spacing w:before="26" w:after="0" w:line="360" w:lineRule="auto"/>
        <w:ind w:left="318" w:right="66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Current Semester and AY (ex. Fall 2017):</w:t>
      </w:r>
    </w:p>
    <w:p w:rsidR="00410E1C" w:rsidRPr="00F3626A" w:rsidRDefault="00505370" w:rsidP="00DD6856">
      <w:pPr>
        <w:spacing w:before="26" w:after="0" w:line="360" w:lineRule="auto"/>
        <w:ind w:left="318" w:right="660"/>
        <w:rPr>
          <w:rFonts w:ascii="Times New Roman" w:eastAsia="Arial" w:hAnsi="Times New Roman" w:cs="Times New Roman"/>
          <w:sz w:val="24"/>
          <w:szCs w:val="24"/>
        </w:rPr>
      </w:pP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Current</w:t>
      </w:r>
      <w:r w:rsidRPr="00F3626A">
        <w:rPr>
          <w:rFonts w:ascii="Times New Roman" w:eastAsia="Times New Roman" w:hAnsi="Times New Roman" w:cs="Times New Roman"/>
          <w:color w:val="050505"/>
          <w:spacing w:val="32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pacing w:val="1"/>
          <w:w w:val="107"/>
          <w:sz w:val="24"/>
          <w:szCs w:val="24"/>
        </w:rPr>
        <w:t>G</w:t>
      </w:r>
      <w:r w:rsidRPr="00F3626A">
        <w:rPr>
          <w:rFonts w:ascii="Times New Roman" w:eastAsia="Times New Roman" w:hAnsi="Times New Roman" w:cs="Times New Roman"/>
          <w:color w:val="050505"/>
          <w:spacing w:val="-15"/>
          <w:w w:val="113"/>
          <w:sz w:val="24"/>
          <w:szCs w:val="24"/>
        </w:rPr>
        <w:t>P</w:t>
      </w:r>
      <w:r w:rsidRPr="00F3626A">
        <w:rPr>
          <w:rFonts w:ascii="Times New Roman" w:eastAsia="Arial" w:hAnsi="Times New Roman" w:cs="Times New Roman"/>
          <w:color w:val="050505"/>
          <w:w w:val="120"/>
          <w:sz w:val="24"/>
          <w:szCs w:val="24"/>
        </w:rPr>
        <w:t>A:</w:t>
      </w:r>
      <w:r w:rsidR="009E2D49" w:rsidRPr="00F3626A">
        <w:rPr>
          <w:rFonts w:ascii="Times New Roman" w:eastAsia="Arial" w:hAnsi="Times New Roman" w:cs="Times New Roman"/>
          <w:color w:val="050505"/>
          <w:w w:val="120"/>
          <w:sz w:val="24"/>
          <w:szCs w:val="24"/>
        </w:rPr>
        <w:t xml:space="preserve"> </w:t>
      </w:r>
    </w:p>
    <w:p w:rsidR="00DD6856" w:rsidRPr="00F3626A" w:rsidRDefault="00DD6856" w:rsidP="00DD6856">
      <w:pPr>
        <w:spacing w:before="26" w:after="0" w:line="360" w:lineRule="auto"/>
        <w:ind w:left="318" w:right="660"/>
        <w:rPr>
          <w:rFonts w:ascii="Times New Roman" w:eastAsia="Times New Roman" w:hAnsi="Times New Roman" w:cs="Times New Roman"/>
          <w:color w:val="050505"/>
          <w:w w:val="103"/>
          <w:sz w:val="24"/>
          <w:szCs w:val="24"/>
        </w:rPr>
      </w:pP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Date</w:t>
      </w:r>
      <w:r w:rsidRPr="00F3626A">
        <w:rPr>
          <w:rFonts w:ascii="Times New Roman" w:eastAsia="Times New Roman" w:hAnsi="Times New Roman" w:cs="Times New Roman"/>
          <w:color w:val="050505"/>
          <w:spacing w:val="18"/>
          <w:sz w:val="24"/>
          <w:szCs w:val="24"/>
        </w:rPr>
        <w:t xml:space="preserve"> of entry into</w:t>
      </w:r>
      <w:r w:rsidRPr="00F3626A"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doctoral</w:t>
      </w:r>
      <w:r w:rsidRPr="00F3626A">
        <w:rPr>
          <w:rFonts w:ascii="Times New Roman" w:eastAsia="Times New Roman" w:hAnsi="Times New Roman" w:cs="Times New Roman"/>
          <w:color w:val="050505"/>
          <w:spacing w:val="38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w w:val="101"/>
          <w:sz w:val="24"/>
          <w:szCs w:val="24"/>
        </w:rPr>
        <w:t>program</w:t>
      </w:r>
      <w:r w:rsidRPr="00F3626A">
        <w:rPr>
          <w:rFonts w:ascii="Times New Roman" w:eastAsia="Times New Roman" w:hAnsi="Times New Roman" w:cs="Times New Roman"/>
          <w:color w:val="050505"/>
          <w:w w:val="103"/>
          <w:sz w:val="24"/>
          <w:szCs w:val="24"/>
        </w:rPr>
        <w:t xml:space="preserve">: </w:t>
      </w:r>
    </w:p>
    <w:p w:rsidR="00410E1C" w:rsidRPr="00F3626A" w:rsidRDefault="00505370" w:rsidP="00DD6856">
      <w:pPr>
        <w:spacing w:before="26" w:after="0" w:line="360" w:lineRule="auto"/>
        <w:ind w:left="318" w:right="660"/>
        <w:rPr>
          <w:rFonts w:ascii="Times New Roman" w:eastAsia="Times New Roman" w:hAnsi="Times New Roman" w:cs="Times New Roman"/>
          <w:sz w:val="24"/>
          <w:szCs w:val="24"/>
        </w:rPr>
      </w:pP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Current</w:t>
      </w:r>
      <w:r w:rsidRPr="00F3626A">
        <w:rPr>
          <w:rFonts w:ascii="Times New Roman" w:eastAsia="Times New Roman" w:hAnsi="Times New Roman" w:cs="Times New Roman"/>
          <w:color w:val="050505"/>
          <w:spacing w:val="31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estimated</w:t>
      </w:r>
      <w:r w:rsidRPr="00F3626A">
        <w:rPr>
          <w:rFonts w:ascii="Times New Roman" w:eastAsia="Times New Roman" w:hAnsi="Times New Roman" w:cs="Times New Roman"/>
          <w:color w:val="050505"/>
          <w:spacing w:val="27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graduation</w:t>
      </w:r>
      <w:r w:rsidRPr="00F3626A"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w w:val="103"/>
          <w:sz w:val="24"/>
          <w:szCs w:val="24"/>
        </w:rPr>
        <w:t>date:</w:t>
      </w:r>
      <w:r w:rsidR="00C029F4" w:rsidRPr="00F3626A">
        <w:rPr>
          <w:rFonts w:ascii="Times New Roman" w:eastAsia="Times New Roman" w:hAnsi="Times New Roman" w:cs="Times New Roman"/>
          <w:color w:val="050505"/>
          <w:w w:val="103"/>
          <w:sz w:val="24"/>
          <w:szCs w:val="24"/>
        </w:rPr>
        <w:t xml:space="preserve"> </w:t>
      </w:r>
    </w:p>
    <w:p w:rsidR="00F3626A" w:rsidRDefault="00F3626A">
      <w:pPr>
        <w:tabs>
          <w:tab w:val="left" w:pos="6220"/>
          <w:tab w:val="left" w:pos="8020"/>
          <w:tab w:val="left" w:pos="9820"/>
        </w:tabs>
        <w:spacing w:after="0" w:line="225" w:lineRule="auto"/>
        <w:ind w:left="116" w:right="39" w:hanging="14"/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</w:pPr>
    </w:p>
    <w:p w:rsidR="00410E1C" w:rsidRPr="00F3626A" w:rsidRDefault="00505370">
      <w:pPr>
        <w:tabs>
          <w:tab w:val="left" w:pos="6220"/>
          <w:tab w:val="left" w:pos="8020"/>
          <w:tab w:val="left" w:pos="9820"/>
        </w:tabs>
        <w:spacing w:after="0" w:line="225" w:lineRule="auto"/>
        <w:ind w:left="116" w:right="39" w:hanging="14"/>
        <w:rPr>
          <w:rFonts w:ascii="Times New Roman" w:eastAsia="Times New Roman" w:hAnsi="Times New Roman" w:cs="Times New Roman"/>
          <w:b/>
          <w:color w:val="050505"/>
          <w:spacing w:val="-10"/>
          <w:szCs w:val="20"/>
        </w:rPr>
      </w:pP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Please</w:t>
      </w:r>
      <w:r w:rsidRPr="00F3626A">
        <w:rPr>
          <w:rFonts w:ascii="Times New Roman" w:eastAsia="Times New Roman" w:hAnsi="Times New Roman" w:cs="Times New Roman"/>
          <w:b/>
          <w:color w:val="050505"/>
          <w:spacing w:val="23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list</w:t>
      </w:r>
      <w:r w:rsidRPr="00F3626A">
        <w:rPr>
          <w:rFonts w:ascii="Times New Roman" w:eastAsia="Times New Roman" w:hAnsi="Times New Roman" w:cs="Times New Roman"/>
          <w:b/>
          <w:color w:val="050505"/>
          <w:spacing w:val="6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all</w:t>
      </w:r>
      <w:r w:rsidRPr="00F3626A">
        <w:rPr>
          <w:rFonts w:ascii="Times New Roman" w:eastAsia="Times New Roman" w:hAnsi="Times New Roman" w:cs="Times New Roman"/>
          <w:b/>
          <w:color w:val="050505"/>
          <w:spacing w:val="23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courses</w:t>
      </w:r>
      <w:r w:rsidRPr="00F3626A">
        <w:rPr>
          <w:rFonts w:ascii="Times New Roman" w:eastAsia="Times New Roman" w:hAnsi="Times New Roman" w:cs="Times New Roman"/>
          <w:b/>
          <w:color w:val="050505"/>
          <w:spacing w:val="16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you</w:t>
      </w:r>
      <w:r w:rsidRPr="00F3626A">
        <w:rPr>
          <w:rFonts w:ascii="Times New Roman" w:eastAsia="Times New Roman" w:hAnsi="Times New Roman" w:cs="Times New Roman"/>
          <w:b/>
          <w:color w:val="050505"/>
          <w:spacing w:val="24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have</w:t>
      </w:r>
      <w:r w:rsidRPr="00F3626A">
        <w:rPr>
          <w:rFonts w:ascii="Times New Roman" w:eastAsia="Times New Roman" w:hAnsi="Times New Roman" w:cs="Times New Roman"/>
          <w:b/>
          <w:color w:val="050505"/>
          <w:spacing w:val="11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completed</w:t>
      </w:r>
      <w:r w:rsidRPr="00F3626A">
        <w:rPr>
          <w:rFonts w:ascii="Times New Roman" w:eastAsia="Times New Roman" w:hAnsi="Times New Roman" w:cs="Times New Roman"/>
          <w:b/>
          <w:color w:val="050505"/>
          <w:spacing w:val="44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or</w:t>
      </w:r>
      <w:r w:rsidRPr="00F3626A">
        <w:rPr>
          <w:rFonts w:ascii="Times New Roman" w:eastAsia="Times New Roman" w:hAnsi="Times New Roman" w:cs="Times New Roman"/>
          <w:b/>
          <w:color w:val="050505"/>
          <w:spacing w:val="15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are</w:t>
      </w:r>
      <w:r w:rsidRPr="00F3626A">
        <w:rPr>
          <w:rFonts w:ascii="Times New Roman" w:eastAsia="Times New Roman" w:hAnsi="Times New Roman" w:cs="Times New Roman"/>
          <w:b/>
          <w:color w:val="050505"/>
          <w:spacing w:val="40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taking</w:t>
      </w:r>
      <w:r w:rsidRPr="00F3626A">
        <w:rPr>
          <w:rFonts w:ascii="Times New Roman" w:eastAsia="Times New Roman" w:hAnsi="Times New Roman" w:cs="Times New Roman"/>
          <w:b/>
          <w:color w:val="050505"/>
          <w:spacing w:val="30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since</w:t>
      </w:r>
      <w:r w:rsidRPr="00F3626A">
        <w:rPr>
          <w:rFonts w:ascii="Times New Roman" w:eastAsia="Times New Roman" w:hAnsi="Times New Roman" w:cs="Times New Roman"/>
          <w:b/>
          <w:color w:val="050505"/>
          <w:spacing w:val="14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last</w:t>
      </w:r>
      <w:r w:rsidRPr="00F3626A">
        <w:rPr>
          <w:rFonts w:ascii="Times New Roman" w:eastAsia="Times New Roman" w:hAnsi="Times New Roman" w:cs="Times New Roman"/>
          <w:b/>
          <w:color w:val="050505"/>
          <w:spacing w:val="22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year's</w:t>
      </w:r>
      <w:r w:rsidRPr="00F3626A">
        <w:rPr>
          <w:rFonts w:ascii="Times New Roman" w:eastAsia="Times New Roman" w:hAnsi="Times New Roman" w:cs="Times New Roman"/>
          <w:b/>
          <w:color w:val="050505"/>
          <w:spacing w:val="42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annual review;</w:t>
      </w:r>
      <w:r w:rsidRPr="00F3626A">
        <w:rPr>
          <w:rFonts w:ascii="Times New Roman" w:eastAsia="Times New Roman" w:hAnsi="Times New Roman" w:cs="Times New Roman"/>
          <w:b/>
          <w:color w:val="050505"/>
          <w:spacing w:val="14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include</w:t>
      </w:r>
      <w:r w:rsidRPr="00F3626A">
        <w:rPr>
          <w:rFonts w:ascii="Times New Roman" w:eastAsia="Times New Roman" w:hAnsi="Times New Roman" w:cs="Times New Roman"/>
          <w:b/>
          <w:color w:val="050505"/>
          <w:spacing w:val="31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w w:val="107"/>
          <w:szCs w:val="20"/>
        </w:rPr>
        <w:t>independent</w:t>
      </w:r>
      <w:r w:rsidRPr="00F3626A">
        <w:rPr>
          <w:rFonts w:ascii="Times New Roman" w:eastAsia="Times New Roman" w:hAnsi="Times New Roman" w:cs="Times New Roman"/>
          <w:b/>
          <w:color w:val="050505"/>
          <w:spacing w:val="-5"/>
          <w:w w:val="107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studies</w:t>
      </w:r>
      <w:r w:rsidRPr="00F3626A">
        <w:rPr>
          <w:rFonts w:ascii="Times New Roman" w:eastAsia="Times New Roman" w:hAnsi="Times New Roman" w:cs="Times New Roman"/>
          <w:b/>
          <w:color w:val="050505"/>
          <w:spacing w:val="25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w w:val="110"/>
          <w:szCs w:val="20"/>
        </w:rPr>
        <w:t xml:space="preserve">and/or </w:t>
      </w:r>
      <w:r w:rsidRPr="00F3626A">
        <w:rPr>
          <w:rFonts w:ascii="Times New Roman" w:eastAsia="Times New Roman" w:hAnsi="Times New Roman" w:cs="Times New Roman"/>
          <w:b/>
          <w:color w:val="050505"/>
          <w:w w:val="107"/>
          <w:szCs w:val="20"/>
        </w:rPr>
        <w:t>dissertation</w:t>
      </w:r>
      <w:r w:rsidRPr="00F3626A">
        <w:rPr>
          <w:rFonts w:ascii="Times New Roman" w:eastAsia="Times New Roman" w:hAnsi="Times New Roman" w:cs="Times New Roman"/>
          <w:b/>
          <w:color w:val="050505"/>
          <w:spacing w:val="10"/>
          <w:w w:val="107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hours.</w:t>
      </w:r>
      <w:r w:rsidRPr="00F3626A">
        <w:rPr>
          <w:rFonts w:ascii="Times New Roman" w:eastAsia="Times New Roman" w:hAnsi="Times New Roman" w:cs="Times New Roman"/>
          <w:b/>
          <w:color w:val="050505"/>
          <w:spacing w:val="-10"/>
          <w:szCs w:val="20"/>
        </w:rPr>
        <w:t xml:space="preserve"> </w:t>
      </w:r>
    </w:p>
    <w:p w:rsidR="009E2D49" w:rsidRPr="00F3626A" w:rsidRDefault="009E2D49">
      <w:pPr>
        <w:tabs>
          <w:tab w:val="left" w:pos="6220"/>
          <w:tab w:val="left" w:pos="8020"/>
          <w:tab w:val="left" w:pos="9820"/>
        </w:tabs>
        <w:spacing w:after="0" w:line="225" w:lineRule="auto"/>
        <w:ind w:left="116" w:right="39" w:hanging="14"/>
        <w:rPr>
          <w:rFonts w:ascii="Times New Roman" w:eastAsia="Times New Roman" w:hAnsi="Times New Roman" w:cs="Times New Roman"/>
          <w:szCs w:val="20"/>
        </w:rPr>
      </w:pPr>
    </w:p>
    <w:tbl>
      <w:tblPr>
        <w:tblStyle w:val="TableGrid"/>
        <w:tblW w:w="0" w:type="auto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075"/>
        <w:gridCol w:w="4320"/>
        <w:gridCol w:w="2070"/>
        <w:gridCol w:w="1620"/>
        <w:gridCol w:w="990"/>
      </w:tblGrid>
      <w:tr w:rsidR="009E2D49" w:rsidTr="00B43B13">
        <w:tc>
          <w:tcPr>
            <w:tcW w:w="1075" w:type="dxa"/>
            <w:vAlign w:val="bottom"/>
          </w:tcPr>
          <w:p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Course Rubric</w:t>
            </w:r>
          </w:p>
        </w:tc>
        <w:tc>
          <w:tcPr>
            <w:tcW w:w="4320" w:type="dxa"/>
            <w:vAlign w:val="bottom"/>
          </w:tcPr>
          <w:p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2070" w:type="dxa"/>
            <w:vAlign w:val="bottom"/>
          </w:tcPr>
          <w:p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Instructor</w:t>
            </w:r>
          </w:p>
        </w:tc>
        <w:tc>
          <w:tcPr>
            <w:tcW w:w="1620" w:type="dxa"/>
            <w:vAlign w:val="bottom"/>
          </w:tcPr>
          <w:p w:rsidR="009E2D49" w:rsidRPr="009E2D49" w:rsidRDefault="00C77227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Fulfill a requirement?</w:t>
            </w:r>
          </w:p>
        </w:tc>
        <w:tc>
          <w:tcPr>
            <w:tcW w:w="990" w:type="dxa"/>
            <w:vAlign w:val="bottom"/>
          </w:tcPr>
          <w:p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  <w:p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Earned</w:t>
            </w:r>
          </w:p>
        </w:tc>
      </w:tr>
      <w:tr w:rsidR="009E2D49" w:rsidTr="00B43B13">
        <w:trPr>
          <w:cantSplit/>
          <w:trHeight w:val="576"/>
        </w:trPr>
        <w:tc>
          <w:tcPr>
            <w:tcW w:w="1075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32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07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E2D49" w:rsidTr="00B43B13">
        <w:trPr>
          <w:cantSplit/>
          <w:trHeight w:val="576"/>
        </w:trPr>
        <w:tc>
          <w:tcPr>
            <w:tcW w:w="1075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32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07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E2D49" w:rsidTr="00B43B13">
        <w:trPr>
          <w:cantSplit/>
          <w:trHeight w:val="576"/>
        </w:trPr>
        <w:tc>
          <w:tcPr>
            <w:tcW w:w="1075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32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07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E2D49" w:rsidTr="00B43B13">
        <w:trPr>
          <w:cantSplit/>
          <w:trHeight w:val="576"/>
        </w:trPr>
        <w:tc>
          <w:tcPr>
            <w:tcW w:w="1075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32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07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E2D49" w:rsidTr="00B43B13">
        <w:trPr>
          <w:cantSplit/>
          <w:trHeight w:val="576"/>
        </w:trPr>
        <w:tc>
          <w:tcPr>
            <w:tcW w:w="1075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32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07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A7C20" w:rsidTr="00B43B13">
        <w:trPr>
          <w:cantSplit/>
          <w:trHeight w:val="576"/>
        </w:trPr>
        <w:tc>
          <w:tcPr>
            <w:tcW w:w="1075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320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070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A7C20" w:rsidTr="00B43B13">
        <w:trPr>
          <w:cantSplit/>
          <w:trHeight w:val="576"/>
        </w:trPr>
        <w:tc>
          <w:tcPr>
            <w:tcW w:w="1075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320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070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A7C20" w:rsidTr="00B43B13">
        <w:trPr>
          <w:cantSplit/>
          <w:trHeight w:val="576"/>
        </w:trPr>
        <w:tc>
          <w:tcPr>
            <w:tcW w:w="1075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320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070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</w:tbl>
    <w:p w:rsidR="00410E1C" w:rsidRDefault="00410E1C">
      <w:pPr>
        <w:spacing w:before="1" w:after="0" w:line="190" w:lineRule="exact"/>
        <w:rPr>
          <w:sz w:val="19"/>
          <w:szCs w:val="19"/>
        </w:rPr>
      </w:pPr>
    </w:p>
    <w:p w:rsidR="00F3626A" w:rsidRPr="00F3626A" w:rsidRDefault="00F3626A" w:rsidP="00F3626A">
      <w:pPr>
        <w:spacing w:after="0" w:line="268" w:lineRule="auto"/>
        <w:ind w:left="102" w:right="245"/>
        <w:rPr>
          <w:rFonts w:ascii="Times New Roman" w:eastAsia="Times New Roman" w:hAnsi="Times New Roman" w:cs="Times New Roman"/>
          <w:b/>
        </w:rPr>
      </w:pPr>
      <w:r w:rsidRPr="00F3626A">
        <w:rPr>
          <w:rFonts w:ascii="Times New Roman" w:eastAsia="Times New Roman" w:hAnsi="Times New Roman" w:cs="Times New Roman"/>
          <w:b/>
          <w:color w:val="050505"/>
        </w:rPr>
        <w:t>If</w:t>
      </w:r>
      <w:r w:rsidRPr="00F3626A">
        <w:rPr>
          <w:rFonts w:ascii="Times New Roman" w:eastAsia="Times New Roman" w:hAnsi="Times New Roman" w:cs="Times New Roman"/>
          <w:b/>
          <w:color w:val="050505"/>
          <w:spacing w:val="11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applicable,</w:t>
      </w:r>
      <w:r w:rsidRPr="00F3626A">
        <w:rPr>
          <w:rFonts w:ascii="Times New Roman" w:eastAsia="Times New Roman" w:hAnsi="Times New Roman" w:cs="Times New Roman"/>
          <w:b/>
          <w:color w:val="050505"/>
          <w:spacing w:val="4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list</w:t>
      </w:r>
      <w:r w:rsidRPr="00F3626A">
        <w:rPr>
          <w:rFonts w:ascii="Times New Roman" w:eastAsia="Times New Roman" w:hAnsi="Times New Roman" w:cs="Times New Roman"/>
          <w:b/>
          <w:color w:val="050505"/>
          <w:spacing w:val="6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any</w:t>
      </w:r>
      <w:r w:rsidRPr="00F3626A">
        <w:rPr>
          <w:rFonts w:ascii="Times New Roman" w:eastAsia="Times New Roman" w:hAnsi="Times New Roman" w:cs="Times New Roman"/>
          <w:b/>
          <w:color w:val="050505"/>
          <w:spacing w:val="23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courses</w:t>
      </w:r>
      <w:r w:rsidRPr="00F3626A">
        <w:rPr>
          <w:rFonts w:ascii="Times New Roman" w:eastAsia="Times New Roman" w:hAnsi="Times New Roman" w:cs="Times New Roman"/>
          <w:b/>
          <w:color w:val="050505"/>
          <w:spacing w:val="23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in</w:t>
      </w:r>
      <w:r w:rsidRPr="00F3626A">
        <w:rPr>
          <w:rFonts w:ascii="Times New Roman" w:eastAsia="Times New Roman" w:hAnsi="Times New Roman" w:cs="Times New Roman"/>
          <w:b/>
          <w:color w:val="050505"/>
          <w:spacing w:val="11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which</w:t>
      </w:r>
      <w:r w:rsidRPr="00F3626A">
        <w:rPr>
          <w:rFonts w:ascii="Times New Roman" w:eastAsia="Times New Roman" w:hAnsi="Times New Roman" w:cs="Times New Roman"/>
          <w:b/>
          <w:color w:val="050505"/>
          <w:spacing w:val="17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you</w:t>
      </w:r>
      <w:r w:rsidRPr="00F3626A">
        <w:rPr>
          <w:rFonts w:ascii="Times New Roman" w:eastAsia="Times New Roman" w:hAnsi="Times New Roman" w:cs="Times New Roman"/>
          <w:b/>
          <w:color w:val="050505"/>
          <w:spacing w:val="22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currently</w:t>
      </w:r>
      <w:r w:rsidRPr="00F3626A">
        <w:rPr>
          <w:rFonts w:ascii="Times New Roman" w:eastAsia="Times New Roman" w:hAnsi="Times New Roman" w:cs="Times New Roman"/>
          <w:b/>
          <w:color w:val="050505"/>
          <w:spacing w:val="28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hold</w:t>
      </w:r>
      <w:r w:rsidRPr="00F3626A">
        <w:rPr>
          <w:rFonts w:ascii="Times New Roman" w:eastAsia="Times New Roman" w:hAnsi="Times New Roman" w:cs="Times New Roman"/>
          <w:b/>
          <w:color w:val="050505"/>
          <w:spacing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a</w:t>
      </w:r>
      <w:r w:rsidRPr="00F3626A">
        <w:rPr>
          <w:rFonts w:ascii="Times New Roman" w:eastAsia="Times New Roman" w:hAnsi="Times New Roman" w:cs="Times New Roman"/>
          <w:b/>
          <w:color w:val="050505"/>
          <w:spacing w:val="-2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grade</w:t>
      </w:r>
      <w:r w:rsidRPr="00F3626A">
        <w:rPr>
          <w:rFonts w:ascii="Times New Roman" w:eastAsia="Times New Roman" w:hAnsi="Times New Roman" w:cs="Times New Roman"/>
          <w:b/>
          <w:color w:val="050505"/>
          <w:spacing w:val="29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w w:val="118"/>
        </w:rPr>
        <w:t>of N</w:t>
      </w:r>
      <w:r w:rsidRPr="00F3626A">
        <w:rPr>
          <w:rFonts w:ascii="Times New Roman" w:eastAsia="Times New Roman" w:hAnsi="Times New Roman" w:cs="Times New Roman"/>
          <w:b/>
          <w:color w:val="050505"/>
          <w:spacing w:val="-8"/>
          <w:w w:val="118"/>
        </w:rPr>
        <w:t>R</w:t>
      </w:r>
      <w:r w:rsidRPr="00F3626A">
        <w:rPr>
          <w:rFonts w:ascii="Times New Roman" w:eastAsia="Times New Roman" w:hAnsi="Times New Roman" w:cs="Times New Roman"/>
          <w:b/>
          <w:color w:val="232323"/>
          <w:w w:val="118"/>
        </w:rPr>
        <w:t>,</w:t>
      </w:r>
      <w:r w:rsidRPr="00F3626A">
        <w:rPr>
          <w:rFonts w:ascii="Times New Roman" w:eastAsia="Times New Roman" w:hAnsi="Times New Roman" w:cs="Times New Roman"/>
          <w:b/>
          <w:color w:val="232323"/>
          <w:spacing w:val="-10"/>
          <w:w w:val="118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Incomplete,</w:t>
      </w:r>
      <w:r w:rsidRPr="00F3626A">
        <w:rPr>
          <w:rFonts w:ascii="Times New Roman" w:eastAsia="Times New Roman" w:hAnsi="Times New Roman" w:cs="Times New Roman"/>
          <w:b/>
          <w:color w:val="050505"/>
          <w:spacing w:val="39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or</w:t>
      </w:r>
      <w:r w:rsidRPr="00F3626A">
        <w:rPr>
          <w:rFonts w:ascii="Times New Roman" w:eastAsia="Times New Roman" w:hAnsi="Times New Roman" w:cs="Times New Roman"/>
          <w:b/>
          <w:color w:val="050505"/>
          <w:spacing w:val="1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pacing w:val="-14"/>
          <w:w w:val="120"/>
        </w:rPr>
        <w:t>F</w:t>
      </w:r>
      <w:r w:rsidRPr="00F3626A">
        <w:rPr>
          <w:rFonts w:ascii="Times New Roman" w:eastAsia="Times New Roman" w:hAnsi="Times New Roman" w:cs="Times New Roman"/>
          <w:b/>
          <w:color w:val="333333"/>
          <w:w w:val="120"/>
        </w:rPr>
        <w:t>,</w:t>
      </w:r>
      <w:r w:rsidRPr="00F3626A">
        <w:rPr>
          <w:rFonts w:ascii="Times New Roman" w:eastAsia="Times New Roman" w:hAnsi="Times New Roman" w:cs="Times New Roman"/>
          <w:b/>
          <w:color w:val="333333"/>
          <w:spacing w:val="-14"/>
          <w:w w:val="1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and</w:t>
      </w:r>
      <w:r w:rsidRPr="00F3626A">
        <w:rPr>
          <w:rFonts w:ascii="Times New Roman" w:eastAsia="Times New Roman" w:hAnsi="Times New Roman" w:cs="Times New Roman"/>
          <w:b/>
          <w:color w:val="050505"/>
          <w:spacing w:val="21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describe</w:t>
      </w:r>
      <w:r w:rsidRPr="00F3626A">
        <w:rPr>
          <w:rFonts w:ascii="Times New Roman" w:eastAsia="Times New Roman" w:hAnsi="Times New Roman" w:cs="Times New Roman"/>
          <w:b/>
          <w:color w:val="050505"/>
          <w:spacing w:val="22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the</w:t>
      </w:r>
      <w:r w:rsidRPr="00F3626A">
        <w:rPr>
          <w:rFonts w:ascii="Times New Roman" w:eastAsia="Times New Roman" w:hAnsi="Times New Roman" w:cs="Times New Roman"/>
          <w:b/>
          <w:color w:val="050505"/>
          <w:spacing w:val="16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arrangements you</w:t>
      </w:r>
      <w:r w:rsidRPr="00F3626A">
        <w:rPr>
          <w:rFonts w:ascii="Times New Roman" w:eastAsia="Times New Roman" w:hAnsi="Times New Roman" w:cs="Times New Roman"/>
          <w:b/>
          <w:color w:val="050505"/>
          <w:spacing w:val="23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w w:val="101"/>
        </w:rPr>
        <w:t xml:space="preserve">are </w:t>
      </w:r>
      <w:r w:rsidRPr="00F3626A">
        <w:rPr>
          <w:rFonts w:ascii="Times New Roman" w:eastAsia="Times New Roman" w:hAnsi="Times New Roman" w:cs="Times New Roman"/>
          <w:b/>
          <w:color w:val="050505"/>
        </w:rPr>
        <w:t>making</w:t>
      </w:r>
      <w:r w:rsidRPr="00F3626A">
        <w:rPr>
          <w:rFonts w:ascii="Times New Roman" w:eastAsia="Times New Roman" w:hAnsi="Times New Roman" w:cs="Times New Roman"/>
          <w:b/>
          <w:color w:val="050505"/>
          <w:spacing w:val="26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to</w:t>
      </w:r>
      <w:r w:rsidRPr="00F3626A">
        <w:rPr>
          <w:rFonts w:ascii="Times New Roman" w:eastAsia="Times New Roman" w:hAnsi="Times New Roman" w:cs="Times New Roman"/>
          <w:b/>
          <w:color w:val="050505"/>
          <w:spacing w:val="17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</w:rPr>
        <w:t>address</w:t>
      </w:r>
      <w:r w:rsidRPr="00F3626A">
        <w:rPr>
          <w:rFonts w:ascii="Times New Roman" w:eastAsia="Times New Roman" w:hAnsi="Times New Roman" w:cs="Times New Roman"/>
          <w:b/>
          <w:color w:val="050505"/>
          <w:spacing w:val="27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w w:val="104"/>
        </w:rPr>
        <w:t>these:</w:t>
      </w:r>
    </w:p>
    <w:p w:rsidR="00F3626A" w:rsidRPr="00F3626A" w:rsidRDefault="00F3626A" w:rsidP="00F3626A">
      <w:pPr>
        <w:spacing w:before="82" w:after="0" w:line="240" w:lineRule="auto"/>
        <w:ind w:left="236" w:right="-20"/>
      </w:pPr>
    </w:p>
    <w:p w:rsidR="00F3626A" w:rsidRDefault="00F3626A">
      <w:pPr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br w:type="page"/>
      </w:r>
    </w:p>
    <w:p w:rsidR="00410E1C" w:rsidRPr="00F3626A" w:rsidRDefault="00505370" w:rsidP="009A7C2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Cs w:val="20"/>
        </w:rPr>
      </w:pP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lastRenderedPageBreak/>
        <w:t>Please</w:t>
      </w:r>
      <w:r w:rsidRPr="00F3626A">
        <w:rPr>
          <w:rFonts w:ascii="Times New Roman" w:eastAsia="Times New Roman" w:hAnsi="Times New Roman" w:cs="Times New Roman"/>
          <w:b/>
          <w:color w:val="050505"/>
          <w:spacing w:val="22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check</w:t>
      </w:r>
      <w:r w:rsidR="007F6CB3" w:rsidRPr="00F3626A">
        <w:rPr>
          <w:rFonts w:ascii="Times New Roman" w:eastAsia="Times New Roman" w:hAnsi="Times New Roman" w:cs="Times New Roman"/>
          <w:b/>
          <w:color w:val="050505"/>
          <w:szCs w:val="20"/>
        </w:rPr>
        <w:t xml:space="preserve"> (type “X” in the space)</w:t>
      </w:r>
      <w:r w:rsidRPr="00F3626A">
        <w:rPr>
          <w:rFonts w:ascii="Times New Roman" w:eastAsia="Times New Roman" w:hAnsi="Times New Roman" w:cs="Times New Roman"/>
          <w:b/>
          <w:color w:val="050505"/>
          <w:spacing w:val="16"/>
          <w:szCs w:val="20"/>
        </w:rPr>
        <w:t xml:space="preserve"> </w:t>
      </w:r>
      <w:r w:rsidR="00C77227">
        <w:rPr>
          <w:rFonts w:ascii="Times New Roman" w:eastAsia="Times New Roman" w:hAnsi="Times New Roman" w:cs="Times New Roman"/>
          <w:b/>
          <w:color w:val="050505"/>
          <w:szCs w:val="20"/>
        </w:rPr>
        <w:t>any</w:t>
      </w:r>
      <w:r w:rsidRPr="00F3626A">
        <w:rPr>
          <w:rFonts w:ascii="Times New Roman" w:eastAsia="Times New Roman" w:hAnsi="Times New Roman" w:cs="Times New Roman"/>
          <w:b/>
          <w:color w:val="050505"/>
          <w:spacing w:val="32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other</w:t>
      </w:r>
      <w:r w:rsidRPr="00F3626A">
        <w:rPr>
          <w:rFonts w:ascii="Times New Roman" w:eastAsia="Times New Roman" w:hAnsi="Times New Roman" w:cs="Times New Roman"/>
          <w:b/>
          <w:color w:val="050505"/>
          <w:spacing w:val="45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w w:val="109"/>
          <w:szCs w:val="20"/>
        </w:rPr>
        <w:t>required</w:t>
      </w:r>
      <w:r w:rsidRPr="00F3626A">
        <w:rPr>
          <w:rFonts w:ascii="Times New Roman" w:eastAsia="Times New Roman" w:hAnsi="Times New Roman" w:cs="Times New Roman"/>
          <w:b/>
          <w:color w:val="050505"/>
          <w:spacing w:val="2"/>
          <w:w w:val="109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milestones</w:t>
      </w:r>
      <w:r w:rsidRPr="00F3626A">
        <w:rPr>
          <w:rFonts w:ascii="Times New Roman" w:eastAsia="Times New Roman" w:hAnsi="Times New Roman" w:cs="Times New Roman"/>
          <w:b/>
          <w:color w:val="050505"/>
          <w:spacing w:val="22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that</w:t>
      </w:r>
      <w:r w:rsidRPr="00F3626A">
        <w:rPr>
          <w:rFonts w:ascii="Times New Roman" w:eastAsia="Times New Roman" w:hAnsi="Times New Roman" w:cs="Times New Roman"/>
          <w:b/>
          <w:color w:val="050505"/>
          <w:spacing w:val="38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have</w:t>
      </w:r>
      <w:r w:rsidRPr="00F3626A">
        <w:rPr>
          <w:rFonts w:ascii="Times New Roman" w:eastAsia="Times New Roman" w:hAnsi="Times New Roman" w:cs="Times New Roman"/>
          <w:b/>
          <w:color w:val="050505"/>
          <w:spacing w:val="32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been</w:t>
      </w:r>
      <w:r w:rsidRPr="00F3626A">
        <w:rPr>
          <w:rFonts w:ascii="Times New Roman" w:eastAsia="Times New Roman" w:hAnsi="Times New Roman" w:cs="Times New Roman"/>
          <w:b/>
          <w:color w:val="050505"/>
          <w:spacing w:val="9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completed</w:t>
      </w:r>
      <w:r w:rsidRPr="00F3626A">
        <w:rPr>
          <w:rFonts w:ascii="Times New Roman" w:eastAsia="Times New Roman" w:hAnsi="Times New Roman" w:cs="Times New Roman"/>
          <w:b/>
          <w:color w:val="050505"/>
          <w:spacing w:val="33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since</w:t>
      </w:r>
      <w:r w:rsidRPr="00F3626A">
        <w:rPr>
          <w:rFonts w:ascii="Times New Roman" w:eastAsia="Times New Roman" w:hAnsi="Times New Roman" w:cs="Times New Roman"/>
          <w:b/>
          <w:color w:val="050505"/>
          <w:spacing w:val="22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the</w:t>
      </w:r>
      <w:r w:rsidRPr="00F3626A">
        <w:rPr>
          <w:rFonts w:ascii="Times New Roman" w:eastAsia="Times New Roman" w:hAnsi="Times New Roman" w:cs="Times New Roman"/>
          <w:b/>
          <w:color w:val="050505"/>
          <w:spacing w:val="19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last</w:t>
      </w:r>
      <w:r w:rsidRPr="00F3626A">
        <w:rPr>
          <w:rFonts w:ascii="Times New Roman" w:eastAsia="Times New Roman" w:hAnsi="Times New Roman" w:cs="Times New Roman"/>
          <w:b/>
          <w:color w:val="050505"/>
          <w:spacing w:val="16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w w:val="107"/>
          <w:szCs w:val="20"/>
        </w:rPr>
        <w:t>annual</w:t>
      </w:r>
      <w:r w:rsidRPr="00F3626A">
        <w:rPr>
          <w:rFonts w:ascii="Times New Roman" w:eastAsia="Times New Roman" w:hAnsi="Times New Roman" w:cs="Times New Roman"/>
          <w:b/>
          <w:color w:val="050505"/>
          <w:spacing w:val="26"/>
          <w:w w:val="107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w w:val="107"/>
          <w:szCs w:val="20"/>
        </w:rPr>
        <w:t>review</w:t>
      </w:r>
      <w:r w:rsidR="007F6CB3" w:rsidRPr="00F3626A">
        <w:rPr>
          <w:rFonts w:ascii="Times New Roman" w:eastAsia="Times New Roman" w:hAnsi="Times New Roman" w:cs="Times New Roman"/>
          <w:b/>
          <w:color w:val="050505"/>
          <w:w w:val="107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(see</w:t>
      </w:r>
      <w:r w:rsidRPr="00F3626A">
        <w:rPr>
          <w:rFonts w:ascii="Times New Roman" w:eastAsia="Times New Roman" w:hAnsi="Times New Roman" w:cs="Times New Roman"/>
          <w:b/>
          <w:color w:val="050505"/>
          <w:spacing w:val="2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w w:val="108"/>
          <w:szCs w:val="20"/>
        </w:rPr>
        <w:t>Graduate</w:t>
      </w:r>
      <w:r w:rsidRPr="00F3626A">
        <w:rPr>
          <w:rFonts w:ascii="Times New Roman" w:eastAsia="Times New Roman" w:hAnsi="Times New Roman" w:cs="Times New Roman"/>
          <w:b/>
          <w:color w:val="050505"/>
          <w:spacing w:val="17"/>
          <w:w w:val="108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w w:val="108"/>
          <w:szCs w:val="20"/>
        </w:rPr>
        <w:t>Handbook</w:t>
      </w:r>
      <w:r w:rsidRPr="00F3626A">
        <w:rPr>
          <w:rFonts w:ascii="Times New Roman" w:eastAsia="Times New Roman" w:hAnsi="Times New Roman" w:cs="Times New Roman"/>
          <w:b/>
          <w:color w:val="050505"/>
          <w:spacing w:val="-16"/>
          <w:w w:val="108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for</w:t>
      </w:r>
      <w:r w:rsidRPr="00F3626A">
        <w:rPr>
          <w:rFonts w:ascii="Times New Roman" w:eastAsia="Times New Roman" w:hAnsi="Times New Roman" w:cs="Times New Roman"/>
          <w:b/>
          <w:color w:val="050505"/>
          <w:spacing w:val="25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typical</w:t>
      </w:r>
      <w:r w:rsidRPr="00F3626A">
        <w:rPr>
          <w:rFonts w:ascii="Times New Roman" w:eastAsia="Times New Roman" w:hAnsi="Times New Roman" w:cs="Times New Roman"/>
          <w:b/>
          <w:color w:val="050505"/>
          <w:spacing w:val="32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tim</w:t>
      </w:r>
      <w:r w:rsidRPr="00F3626A">
        <w:rPr>
          <w:rFonts w:ascii="Times New Roman" w:eastAsia="Times New Roman" w:hAnsi="Times New Roman" w:cs="Times New Roman"/>
          <w:b/>
          <w:color w:val="050505"/>
          <w:spacing w:val="9"/>
          <w:szCs w:val="20"/>
        </w:rPr>
        <w:t>e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lines</w:t>
      </w:r>
      <w:r w:rsidRPr="00F3626A">
        <w:rPr>
          <w:rFonts w:ascii="Times New Roman" w:eastAsia="Times New Roman" w:hAnsi="Times New Roman" w:cs="Times New Roman"/>
          <w:b/>
          <w:color w:val="050505"/>
          <w:spacing w:val="16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for</w:t>
      </w:r>
      <w:r w:rsidRPr="00F3626A">
        <w:rPr>
          <w:rFonts w:ascii="Times New Roman" w:eastAsia="Times New Roman" w:hAnsi="Times New Roman" w:cs="Times New Roman"/>
          <w:b/>
          <w:color w:val="050505"/>
          <w:spacing w:val="21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completing</w:t>
      </w:r>
      <w:r w:rsidRPr="00F3626A">
        <w:rPr>
          <w:rFonts w:ascii="Times New Roman" w:eastAsia="Times New Roman" w:hAnsi="Times New Roman" w:cs="Times New Roman"/>
          <w:b/>
          <w:color w:val="050505"/>
          <w:spacing w:val="39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szCs w:val="20"/>
        </w:rPr>
        <w:t>these</w:t>
      </w:r>
      <w:r w:rsidRPr="00F3626A">
        <w:rPr>
          <w:rFonts w:ascii="Times New Roman" w:eastAsia="Times New Roman" w:hAnsi="Times New Roman" w:cs="Times New Roman"/>
          <w:b/>
          <w:color w:val="050505"/>
          <w:spacing w:val="23"/>
          <w:szCs w:val="20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color w:val="050505"/>
          <w:w w:val="103"/>
          <w:szCs w:val="20"/>
        </w:rPr>
        <w:t>milestones</w:t>
      </w:r>
      <w:r w:rsidRPr="00F3626A">
        <w:rPr>
          <w:rFonts w:ascii="Times New Roman" w:eastAsia="Times New Roman" w:hAnsi="Times New Roman" w:cs="Times New Roman"/>
          <w:b/>
          <w:color w:val="050505"/>
          <w:w w:val="104"/>
          <w:szCs w:val="20"/>
        </w:rPr>
        <w:t>)</w:t>
      </w:r>
      <w:r w:rsidR="00F3626A" w:rsidRPr="00F3626A">
        <w:rPr>
          <w:rFonts w:ascii="Times New Roman" w:eastAsia="Times New Roman" w:hAnsi="Times New Roman" w:cs="Times New Roman"/>
          <w:b/>
          <w:color w:val="050505"/>
          <w:w w:val="104"/>
          <w:szCs w:val="20"/>
        </w:rPr>
        <w:t>:</w:t>
      </w:r>
    </w:p>
    <w:p w:rsidR="00410E1C" w:rsidRPr="00F3626A" w:rsidRDefault="00410E1C">
      <w:pPr>
        <w:spacing w:before="9" w:after="0" w:line="200" w:lineRule="exact"/>
        <w:rPr>
          <w:sz w:val="24"/>
          <w:szCs w:val="24"/>
        </w:rPr>
      </w:pPr>
    </w:p>
    <w:p w:rsidR="00410E1C" w:rsidRPr="002C54CA" w:rsidRDefault="007F6CB3" w:rsidP="00F3626A">
      <w:pPr>
        <w:spacing w:after="0" w:line="36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 w:rsidRPr="00F3626A">
        <w:rPr>
          <w:rFonts w:ascii="Times New Roman" w:eastAsia="Times New Roman" w:hAnsi="Times New Roman" w:cs="Times New Roman"/>
          <w:color w:val="606269"/>
          <w:spacing w:val="-3"/>
          <w:sz w:val="24"/>
          <w:szCs w:val="24"/>
        </w:rPr>
        <w:t>__</w:t>
      </w:r>
      <w:r w:rsidR="00505370" w:rsidRPr="00F3626A">
        <w:rPr>
          <w:rFonts w:ascii="Times New Roman" w:eastAsia="Times New Roman" w:hAnsi="Times New Roman" w:cs="Times New Roman"/>
          <w:color w:val="606269"/>
          <w:spacing w:val="-3"/>
          <w:sz w:val="24"/>
          <w:szCs w:val="24"/>
        </w:rPr>
        <w:t xml:space="preserve"> </w:t>
      </w:r>
      <w:r w:rsidR="002C54CA" w:rsidRPr="002C54CA">
        <w:rPr>
          <w:rFonts w:ascii="Times New Roman" w:eastAsia="Times New Roman" w:hAnsi="Times New Roman" w:cs="Times New Roman"/>
          <w:spacing w:val="-3"/>
          <w:sz w:val="24"/>
          <w:szCs w:val="24"/>
        </w:rPr>
        <w:t>Completed Language requirement</w:t>
      </w:r>
    </w:p>
    <w:p w:rsidR="002C54CA" w:rsidRPr="002C54CA" w:rsidRDefault="007F6CB3" w:rsidP="002C54CA">
      <w:pPr>
        <w:spacing w:before="15" w:after="0" w:line="360" w:lineRule="auto"/>
        <w:ind w:left="130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3626A">
        <w:rPr>
          <w:rFonts w:ascii="Times New Roman" w:eastAsia="Times New Roman" w:hAnsi="Times New Roman" w:cs="Times New Roman"/>
          <w:noProof/>
          <w:color w:val="606269"/>
          <w:sz w:val="24"/>
          <w:szCs w:val="24"/>
        </w:rPr>
        <w:t>__</w:t>
      </w:r>
      <w:r w:rsidR="00505370" w:rsidRPr="00F3626A">
        <w:rPr>
          <w:rFonts w:ascii="Times New Roman" w:eastAsia="Times New Roman" w:hAnsi="Times New Roman" w:cs="Times New Roman"/>
          <w:color w:val="606269"/>
          <w:spacing w:val="-3"/>
          <w:sz w:val="24"/>
          <w:szCs w:val="24"/>
        </w:rPr>
        <w:t xml:space="preserve"> </w:t>
      </w:r>
      <w:r w:rsidR="002C54CA" w:rsidRPr="002C54CA">
        <w:rPr>
          <w:rFonts w:ascii="Times New Roman" w:eastAsia="Times New Roman" w:hAnsi="Times New Roman" w:cs="Times New Roman"/>
          <w:spacing w:val="-3"/>
          <w:sz w:val="24"/>
          <w:szCs w:val="24"/>
        </w:rPr>
        <w:t>Created Intellectual Committee</w:t>
      </w:r>
    </w:p>
    <w:p w:rsidR="002C54CA" w:rsidRPr="002C54CA" w:rsidRDefault="002C54CA" w:rsidP="00F3626A">
      <w:pPr>
        <w:spacing w:before="15" w:after="0" w:line="360" w:lineRule="auto"/>
        <w:ind w:left="130" w:right="261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pacing w:val="-3"/>
          <w:sz w:val="24"/>
          <w:szCs w:val="24"/>
        </w:rPr>
        <w:t xml:space="preserve">__ </w:t>
      </w:r>
      <w:r w:rsidRPr="002C54CA">
        <w:rPr>
          <w:rFonts w:ascii="Times New Roman" w:eastAsia="Times New Roman" w:hAnsi="Times New Roman" w:cs="Times New Roman"/>
          <w:spacing w:val="-3"/>
          <w:sz w:val="24"/>
          <w:szCs w:val="24"/>
        </w:rPr>
        <w:t>Created Preliminary Committee</w:t>
      </w:r>
    </w:p>
    <w:p w:rsidR="002C54CA" w:rsidRPr="002C54CA" w:rsidRDefault="002C54CA" w:rsidP="00F3626A">
      <w:pPr>
        <w:spacing w:before="15" w:after="0" w:line="360" w:lineRule="auto"/>
        <w:ind w:left="130" w:right="261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pacing w:val="-3"/>
          <w:sz w:val="24"/>
          <w:szCs w:val="24"/>
        </w:rPr>
        <w:t xml:space="preserve">__ </w:t>
      </w:r>
      <w:r w:rsidRPr="002C54CA">
        <w:rPr>
          <w:rFonts w:ascii="Times New Roman" w:eastAsia="Times New Roman" w:hAnsi="Times New Roman" w:cs="Times New Roman"/>
          <w:spacing w:val="-3"/>
          <w:sz w:val="24"/>
          <w:szCs w:val="24"/>
        </w:rPr>
        <w:t>Completed Preliminary (written) exams</w:t>
      </w:r>
    </w:p>
    <w:p w:rsidR="00410E1C" w:rsidRPr="00F3626A" w:rsidRDefault="002C54CA" w:rsidP="00F3626A">
      <w:pPr>
        <w:spacing w:before="15" w:after="0" w:line="360" w:lineRule="auto"/>
        <w:ind w:left="130" w:right="26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pacing w:val="-3"/>
          <w:sz w:val="24"/>
          <w:szCs w:val="24"/>
        </w:rPr>
        <w:t xml:space="preserve">__ </w:t>
      </w:r>
      <w:r w:rsidR="00505370"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Defended</w:t>
      </w:r>
      <w:r w:rsidR="00505370" w:rsidRPr="00F3626A">
        <w:rPr>
          <w:rFonts w:ascii="Times New Roman" w:eastAsia="Times New Roman" w:hAnsi="Times New Roman" w:cs="Times New Roman"/>
          <w:color w:val="050505"/>
          <w:spacing w:val="34"/>
          <w:sz w:val="24"/>
          <w:szCs w:val="24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preliminary</w:t>
      </w:r>
      <w:r w:rsidR="00505370" w:rsidRPr="00F3626A">
        <w:rPr>
          <w:rFonts w:ascii="Times New Roman" w:eastAsia="Times New Roman" w:hAnsi="Times New Roman" w:cs="Times New Roman"/>
          <w:color w:val="050505"/>
          <w:spacing w:val="46"/>
          <w:sz w:val="24"/>
          <w:szCs w:val="24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 xml:space="preserve"> (oral defense)</w:t>
      </w:r>
    </w:p>
    <w:p w:rsidR="00410E1C" w:rsidRPr="00F3626A" w:rsidRDefault="007F6CB3" w:rsidP="002C54CA">
      <w:pPr>
        <w:spacing w:after="0" w:line="36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 w:rsidRPr="00F3626A">
        <w:rPr>
          <w:rFonts w:ascii="Times New Roman" w:eastAsia="Times New Roman" w:hAnsi="Times New Roman" w:cs="Times New Roman"/>
          <w:noProof/>
          <w:color w:val="606269"/>
          <w:sz w:val="24"/>
          <w:szCs w:val="24"/>
        </w:rPr>
        <w:t>__</w:t>
      </w:r>
      <w:r w:rsidR="00505370" w:rsidRPr="00F3626A">
        <w:rPr>
          <w:rFonts w:ascii="Times New Roman" w:eastAsia="Times New Roman" w:hAnsi="Times New Roman" w:cs="Times New Roman"/>
          <w:color w:val="606269"/>
          <w:spacing w:val="-3"/>
          <w:sz w:val="24"/>
          <w:szCs w:val="24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Defended</w:t>
      </w:r>
      <w:r w:rsidR="00505370" w:rsidRPr="00F3626A">
        <w:rPr>
          <w:rFonts w:ascii="Times New Roman" w:eastAsia="Times New Roman" w:hAnsi="Times New Roman" w:cs="Times New Roman"/>
          <w:color w:val="050505"/>
          <w:spacing w:val="42"/>
          <w:sz w:val="24"/>
          <w:szCs w:val="24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  <w:w w:val="104"/>
          <w:sz w:val="24"/>
          <w:szCs w:val="24"/>
        </w:rPr>
        <w:t>dissertation</w:t>
      </w:r>
    </w:p>
    <w:p w:rsidR="00410E1C" w:rsidRPr="00F3626A" w:rsidRDefault="007F6CB3" w:rsidP="00F3626A">
      <w:pPr>
        <w:spacing w:before="15" w:after="0" w:line="36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 w:rsidRPr="00F3626A">
        <w:rPr>
          <w:rFonts w:ascii="Times New Roman" w:eastAsia="Times New Roman" w:hAnsi="Times New Roman" w:cs="Times New Roman"/>
          <w:noProof/>
          <w:color w:val="606269"/>
          <w:sz w:val="24"/>
          <w:szCs w:val="24"/>
        </w:rPr>
        <w:t>__</w:t>
      </w:r>
      <w:r w:rsidR="00505370" w:rsidRPr="00F3626A">
        <w:rPr>
          <w:rFonts w:ascii="Times New Roman" w:eastAsia="Times New Roman" w:hAnsi="Times New Roman" w:cs="Times New Roman"/>
          <w:color w:val="606269"/>
          <w:spacing w:val="-3"/>
          <w:sz w:val="24"/>
          <w:szCs w:val="24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  <w:sz w:val="24"/>
          <w:szCs w:val="24"/>
        </w:rPr>
        <w:t>Deposited</w:t>
      </w:r>
      <w:r w:rsidR="00505370" w:rsidRPr="00F3626A">
        <w:rPr>
          <w:rFonts w:ascii="Times New Roman" w:eastAsia="Times New Roman" w:hAnsi="Times New Roman" w:cs="Times New Roman"/>
          <w:color w:val="050505"/>
          <w:spacing w:val="36"/>
          <w:sz w:val="24"/>
          <w:szCs w:val="24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dissertation</w:t>
      </w:r>
    </w:p>
    <w:p w:rsidR="009A7C20" w:rsidRPr="00F3626A" w:rsidRDefault="009A7C20">
      <w:pPr>
        <w:spacing w:before="82" w:after="0" w:line="240" w:lineRule="auto"/>
        <w:ind w:left="236" w:right="-20"/>
        <w:rPr>
          <w:sz w:val="24"/>
          <w:szCs w:val="24"/>
        </w:rPr>
      </w:pPr>
    </w:p>
    <w:p w:rsidR="00F3626A" w:rsidRPr="00F3626A" w:rsidRDefault="00F3626A" w:rsidP="002C54CA">
      <w:pPr>
        <w:spacing w:after="0" w:line="240" w:lineRule="auto"/>
        <w:ind w:right="-20"/>
        <w:rPr>
          <w:rFonts w:ascii="Times New Roman" w:eastAsia="Times New Roman" w:hAnsi="Times New Roman" w:cs="Times New Roman"/>
          <w:szCs w:val="24"/>
        </w:rPr>
      </w:pP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RA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0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or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18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TA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16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assignments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41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held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0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since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9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last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5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annual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9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review</w:t>
      </w:r>
      <w:r>
        <w:rPr>
          <w:rFonts w:ascii="Times New Roman" w:eastAsia="Times New Roman" w:hAnsi="Times New Roman" w:cs="Times New Roman"/>
          <w:b/>
          <w:bCs/>
          <w:color w:val="050505"/>
          <w:spacing w:val="29"/>
          <w:szCs w:val="24"/>
        </w:rPr>
        <w:t>:</w:t>
      </w:r>
    </w:p>
    <w:p w:rsidR="00F3626A" w:rsidRPr="00F3626A" w:rsidRDefault="00F3626A" w:rsidP="00F3626A">
      <w:pPr>
        <w:spacing w:after="0" w:line="200" w:lineRule="exact"/>
        <w:rPr>
          <w:szCs w:val="24"/>
        </w:rPr>
      </w:pPr>
    </w:p>
    <w:p w:rsidR="00F3626A" w:rsidRPr="00F3626A" w:rsidRDefault="00F3626A" w:rsidP="00F3626A">
      <w:pPr>
        <w:spacing w:after="0" w:line="200" w:lineRule="exact"/>
        <w:rPr>
          <w:szCs w:val="24"/>
        </w:rPr>
      </w:pPr>
    </w:p>
    <w:p w:rsidR="00F3626A" w:rsidRPr="00F3626A" w:rsidRDefault="00F3626A" w:rsidP="00F3626A">
      <w:pPr>
        <w:spacing w:before="9" w:after="0" w:line="280" w:lineRule="exact"/>
        <w:rPr>
          <w:szCs w:val="24"/>
        </w:rPr>
      </w:pPr>
    </w:p>
    <w:p w:rsidR="00410E1C" w:rsidRPr="00F3626A" w:rsidRDefault="00505370" w:rsidP="002C54CA">
      <w:pPr>
        <w:spacing w:after="0" w:line="240" w:lineRule="auto"/>
        <w:ind w:right="-20"/>
        <w:rPr>
          <w:rFonts w:ascii="Times New Roman" w:eastAsia="Times New Roman" w:hAnsi="Times New Roman" w:cs="Times New Roman"/>
          <w:szCs w:val="24"/>
        </w:rPr>
      </w:pP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List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any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1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fellowships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43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held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18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since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6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last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1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annual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9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review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31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w w:val="104"/>
          <w:szCs w:val="24"/>
        </w:rPr>
        <w:t>(e.g</w:t>
      </w:r>
      <w:r w:rsidRPr="00F3626A">
        <w:rPr>
          <w:rFonts w:ascii="Times New Roman" w:eastAsia="Times New Roman" w:hAnsi="Times New Roman" w:cs="Times New Roman"/>
          <w:color w:val="050505"/>
          <w:spacing w:val="-3"/>
          <w:w w:val="104"/>
          <w:szCs w:val="24"/>
        </w:rPr>
        <w:t>.</w:t>
      </w:r>
      <w:r w:rsidRPr="00F3626A">
        <w:rPr>
          <w:rFonts w:ascii="Times New Roman" w:eastAsia="Times New Roman" w:hAnsi="Times New Roman" w:cs="Times New Roman"/>
          <w:color w:val="232323"/>
          <w:w w:val="104"/>
          <w:szCs w:val="24"/>
        </w:rPr>
        <w:t>,</w:t>
      </w:r>
      <w:r w:rsidRPr="00F3626A">
        <w:rPr>
          <w:rFonts w:ascii="Times New Roman" w:eastAsia="Times New Roman" w:hAnsi="Times New Roman" w:cs="Times New Roman"/>
          <w:color w:val="232323"/>
          <w:spacing w:val="-3"/>
          <w:w w:val="104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Grad</w:t>
      </w:r>
      <w:r w:rsidRPr="00F3626A">
        <w:rPr>
          <w:rFonts w:ascii="Times New Roman" w:eastAsia="Times New Roman" w:hAnsi="Times New Roman" w:cs="Times New Roman"/>
          <w:color w:val="050505"/>
          <w:spacing w:val="31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College</w:t>
      </w:r>
      <w:r w:rsidRPr="00F3626A">
        <w:rPr>
          <w:rFonts w:ascii="Times New Roman" w:eastAsia="Times New Roman" w:hAnsi="Times New Roman" w:cs="Times New Roman"/>
          <w:color w:val="050505"/>
          <w:spacing w:val="22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fellowship,</w:t>
      </w:r>
      <w:r w:rsidRPr="00F3626A">
        <w:rPr>
          <w:rFonts w:ascii="Times New Roman" w:eastAsia="Times New Roman" w:hAnsi="Times New Roman" w:cs="Times New Roman"/>
          <w:color w:val="050505"/>
          <w:spacing w:val="39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Elizabeth</w:t>
      </w:r>
      <w:r w:rsidRPr="00F3626A">
        <w:rPr>
          <w:rFonts w:ascii="Times New Roman" w:eastAsia="Times New Roman" w:hAnsi="Times New Roman" w:cs="Times New Roman"/>
          <w:color w:val="050505"/>
          <w:spacing w:val="36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Winter</w:t>
      </w:r>
      <w:r w:rsidRPr="00F3626A">
        <w:rPr>
          <w:rFonts w:ascii="Times New Roman" w:eastAsia="Times New Roman" w:hAnsi="Times New Roman" w:cs="Times New Roman"/>
          <w:color w:val="050505"/>
          <w:spacing w:val="41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Young,</w:t>
      </w:r>
      <w:r w:rsidRPr="00F3626A">
        <w:rPr>
          <w:rFonts w:ascii="Times New Roman" w:eastAsia="Times New Roman" w:hAnsi="Times New Roman" w:cs="Times New Roman"/>
          <w:color w:val="050505"/>
          <w:spacing w:val="28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summer</w:t>
      </w:r>
      <w:r w:rsidRPr="00F3626A">
        <w:rPr>
          <w:rFonts w:ascii="Times New Roman" w:eastAsia="Times New Roman" w:hAnsi="Times New Roman" w:cs="Times New Roman"/>
          <w:color w:val="050505"/>
          <w:spacing w:val="29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w w:val="104"/>
          <w:szCs w:val="24"/>
        </w:rPr>
        <w:t>fellowship</w:t>
      </w:r>
      <w:r w:rsidRPr="00F3626A">
        <w:rPr>
          <w:rFonts w:ascii="Times New Roman" w:eastAsia="Times New Roman" w:hAnsi="Times New Roman" w:cs="Times New Roman"/>
          <w:color w:val="050505"/>
          <w:w w:val="105"/>
          <w:szCs w:val="24"/>
        </w:rPr>
        <w:t>)</w:t>
      </w:r>
      <w:r w:rsidR="00F3626A">
        <w:rPr>
          <w:rFonts w:ascii="Times New Roman" w:eastAsia="Times New Roman" w:hAnsi="Times New Roman" w:cs="Times New Roman"/>
          <w:color w:val="050505"/>
          <w:w w:val="105"/>
          <w:szCs w:val="24"/>
        </w:rPr>
        <w:t>:</w:t>
      </w:r>
    </w:p>
    <w:p w:rsidR="00410E1C" w:rsidRPr="00F3626A" w:rsidRDefault="00410E1C">
      <w:pPr>
        <w:spacing w:after="0" w:line="200" w:lineRule="exact"/>
        <w:rPr>
          <w:szCs w:val="24"/>
        </w:rPr>
      </w:pPr>
    </w:p>
    <w:p w:rsidR="00410E1C" w:rsidRPr="00F3626A" w:rsidRDefault="00410E1C">
      <w:pPr>
        <w:spacing w:after="0" w:line="200" w:lineRule="exact"/>
        <w:rPr>
          <w:szCs w:val="24"/>
        </w:rPr>
      </w:pPr>
    </w:p>
    <w:p w:rsidR="00410E1C" w:rsidRPr="00F3626A" w:rsidRDefault="00410E1C">
      <w:pPr>
        <w:spacing w:after="0" w:line="200" w:lineRule="exact"/>
        <w:rPr>
          <w:szCs w:val="24"/>
        </w:rPr>
      </w:pPr>
    </w:p>
    <w:p w:rsidR="00410E1C" w:rsidRPr="00F3626A" w:rsidRDefault="00410E1C">
      <w:pPr>
        <w:spacing w:before="18" w:after="0" w:line="200" w:lineRule="exact"/>
        <w:rPr>
          <w:szCs w:val="24"/>
        </w:rPr>
      </w:pPr>
    </w:p>
    <w:p w:rsidR="00F3626A" w:rsidRPr="00F3626A" w:rsidRDefault="00F3626A" w:rsidP="002C54CA">
      <w:pPr>
        <w:spacing w:after="0" w:line="240" w:lineRule="auto"/>
        <w:ind w:right="-20"/>
        <w:rPr>
          <w:rFonts w:ascii="Times New Roman" w:eastAsia="Times New Roman" w:hAnsi="Times New Roman" w:cs="Times New Roman"/>
          <w:szCs w:val="24"/>
        </w:rPr>
      </w:pP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Research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46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presented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9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at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12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conferences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41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or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1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w w:val="104"/>
          <w:szCs w:val="24"/>
        </w:rPr>
        <w:t>publications</w:t>
      </w:r>
      <w:r>
        <w:rPr>
          <w:rFonts w:ascii="Times New Roman" w:eastAsia="Times New Roman" w:hAnsi="Times New Roman" w:cs="Times New Roman"/>
          <w:b/>
          <w:bCs/>
          <w:color w:val="050505"/>
          <w:w w:val="104"/>
          <w:szCs w:val="24"/>
        </w:rPr>
        <w:t>:</w:t>
      </w:r>
    </w:p>
    <w:p w:rsidR="00F3626A" w:rsidRPr="00F3626A" w:rsidRDefault="00F3626A" w:rsidP="00F3626A">
      <w:pPr>
        <w:spacing w:after="0" w:line="200" w:lineRule="exact"/>
        <w:rPr>
          <w:szCs w:val="24"/>
        </w:rPr>
      </w:pPr>
    </w:p>
    <w:p w:rsidR="00F3626A" w:rsidRPr="00F3626A" w:rsidRDefault="00F3626A" w:rsidP="00F3626A">
      <w:pPr>
        <w:spacing w:after="0" w:line="200" w:lineRule="exact"/>
        <w:rPr>
          <w:szCs w:val="24"/>
        </w:rPr>
      </w:pPr>
    </w:p>
    <w:p w:rsidR="00F3626A" w:rsidRDefault="00F3626A" w:rsidP="00F3626A">
      <w:pPr>
        <w:spacing w:after="0" w:line="200" w:lineRule="exact"/>
        <w:rPr>
          <w:szCs w:val="24"/>
        </w:rPr>
      </w:pPr>
    </w:p>
    <w:p w:rsidR="002C54CA" w:rsidRPr="00F3626A" w:rsidRDefault="002C54CA" w:rsidP="00F3626A">
      <w:pPr>
        <w:spacing w:after="0" w:line="200" w:lineRule="exact"/>
        <w:rPr>
          <w:szCs w:val="24"/>
        </w:rPr>
      </w:pPr>
    </w:p>
    <w:p w:rsidR="00F3626A" w:rsidRPr="00F3626A" w:rsidRDefault="00F3626A" w:rsidP="00F3626A">
      <w:pPr>
        <w:spacing w:after="0" w:line="200" w:lineRule="exact"/>
        <w:rPr>
          <w:szCs w:val="24"/>
        </w:rPr>
      </w:pPr>
    </w:p>
    <w:p w:rsidR="00410E1C" w:rsidRPr="00F3626A" w:rsidRDefault="00505370" w:rsidP="002C54CA">
      <w:pPr>
        <w:spacing w:after="0" w:line="240" w:lineRule="auto"/>
        <w:ind w:right="-20"/>
        <w:rPr>
          <w:rFonts w:ascii="Times New Roman" w:eastAsia="Times New Roman" w:hAnsi="Times New Roman" w:cs="Times New Roman"/>
          <w:szCs w:val="24"/>
        </w:rPr>
      </w:pP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List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any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0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other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33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ongoing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7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research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2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activities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41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in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11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which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3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you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11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are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0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currently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40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w w:val="106"/>
          <w:szCs w:val="24"/>
        </w:rPr>
        <w:t>engaged</w:t>
      </w:r>
      <w:r w:rsidR="00F3626A">
        <w:rPr>
          <w:rFonts w:ascii="Times New Roman" w:eastAsia="Times New Roman" w:hAnsi="Times New Roman" w:cs="Times New Roman"/>
          <w:b/>
          <w:bCs/>
          <w:color w:val="050505"/>
          <w:w w:val="106"/>
          <w:szCs w:val="24"/>
        </w:rPr>
        <w:t>:</w:t>
      </w:r>
    </w:p>
    <w:p w:rsidR="00410E1C" w:rsidRPr="00F3626A" w:rsidRDefault="00410E1C">
      <w:pPr>
        <w:spacing w:after="0" w:line="200" w:lineRule="exact"/>
        <w:rPr>
          <w:szCs w:val="24"/>
        </w:rPr>
      </w:pPr>
    </w:p>
    <w:p w:rsidR="00410E1C" w:rsidRDefault="00410E1C">
      <w:pPr>
        <w:spacing w:after="0" w:line="200" w:lineRule="exact"/>
        <w:rPr>
          <w:szCs w:val="24"/>
        </w:rPr>
      </w:pPr>
    </w:p>
    <w:p w:rsidR="002C54CA" w:rsidRDefault="002C54CA">
      <w:pPr>
        <w:spacing w:after="0" w:line="200" w:lineRule="exact"/>
        <w:rPr>
          <w:szCs w:val="24"/>
        </w:rPr>
      </w:pPr>
    </w:p>
    <w:p w:rsidR="002C54CA" w:rsidRPr="00F3626A" w:rsidRDefault="002C54CA">
      <w:pPr>
        <w:spacing w:after="0" w:line="200" w:lineRule="exact"/>
        <w:rPr>
          <w:szCs w:val="24"/>
        </w:rPr>
      </w:pPr>
    </w:p>
    <w:p w:rsidR="00410E1C" w:rsidRPr="00F3626A" w:rsidRDefault="00410E1C">
      <w:pPr>
        <w:spacing w:before="14" w:after="0" w:line="260" w:lineRule="exact"/>
        <w:rPr>
          <w:szCs w:val="24"/>
        </w:rPr>
      </w:pPr>
    </w:p>
    <w:p w:rsidR="00410E1C" w:rsidRPr="00F3626A" w:rsidRDefault="00505370" w:rsidP="002C54CA">
      <w:pPr>
        <w:spacing w:after="0" w:line="240" w:lineRule="auto"/>
        <w:ind w:right="-20"/>
        <w:rPr>
          <w:rFonts w:ascii="Times New Roman" w:eastAsia="Times New Roman" w:hAnsi="Times New Roman" w:cs="Times New Roman"/>
          <w:szCs w:val="24"/>
        </w:rPr>
      </w:pPr>
      <w:r w:rsidRPr="00F3626A">
        <w:rPr>
          <w:rFonts w:ascii="Times New Roman" w:eastAsia="Times New Roman" w:hAnsi="Times New Roman" w:cs="Times New Roman"/>
          <w:b/>
          <w:bCs/>
          <w:color w:val="050505"/>
          <w:w w:val="105"/>
          <w:szCs w:val="24"/>
        </w:rPr>
        <w:t>Honors/Awards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-10"/>
          <w:w w:val="105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w w:val="105"/>
          <w:szCs w:val="24"/>
        </w:rPr>
        <w:t>(e.g</w:t>
      </w:r>
      <w:r w:rsidRPr="00F3626A">
        <w:rPr>
          <w:rFonts w:ascii="Times New Roman" w:eastAsia="Times New Roman" w:hAnsi="Times New Roman" w:cs="Times New Roman"/>
          <w:color w:val="050505"/>
          <w:spacing w:val="-3"/>
          <w:w w:val="105"/>
          <w:szCs w:val="24"/>
        </w:rPr>
        <w:t>.</w:t>
      </w:r>
      <w:r w:rsidRPr="00F3626A">
        <w:rPr>
          <w:rFonts w:ascii="Times New Roman" w:eastAsia="Times New Roman" w:hAnsi="Times New Roman" w:cs="Times New Roman"/>
          <w:color w:val="232323"/>
          <w:w w:val="105"/>
          <w:szCs w:val="24"/>
        </w:rPr>
        <w:t>,</w:t>
      </w:r>
      <w:r w:rsidRPr="00F3626A">
        <w:rPr>
          <w:rFonts w:ascii="Times New Roman" w:eastAsia="Times New Roman" w:hAnsi="Times New Roman" w:cs="Times New Roman"/>
          <w:color w:val="232323"/>
          <w:spacing w:val="10"/>
          <w:w w:val="105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list</w:t>
      </w:r>
      <w:r w:rsidRPr="00F3626A">
        <w:rPr>
          <w:rFonts w:ascii="Times New Roman" w:eastAsia="Times New Roman" w:hAnsi="Times New Roman" w:cs="Times New Roman"/>
          <w:color w:val="050505"/>
          <w:spacing w:val="6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of</w:t>
      </w:r>
      <w:r w:rsidRPr="00F3626A">
        <w:rPr>
          <w:rFonts w:ascii="Times New Roman" w:eastAsia="Times New Roman" w:hAnsi="Times New Roman" w:cs="Times New Roman"/>
          <w:color w:val="050505"/>
          <w:spacing w:val="9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excellent</w:t>
      </w:r>
      <w:r w:rsidRPr="00F3626A">
        <w:rPr>
          <w:rFonts w:ascii="Times New Roman" w:eastAsia="Times New Roman" w:hAnsi="Times New Roman" w:cs="Times New Roman"/>
          <w:color w:val="050505"/>
          <w:spacing w:val="42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teachers,</w:t>
      </w:r>
      <w:r w:rsidRPr="00F3626A">
        <w:rPr>
          <w:rFonts w:ascii="Times New Roman" w:eastAsia="Times New Roman" w:hAnsi="Times New Roman" w:cs="Times New Roman"/>
          <w:color w:val="050505"/>
          <w:spacing w:val="20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department</w:t>
      </w:r>
      <w:r w:rsidRPr="00F3626A">
        <w:rPr>
          <w:rFonts w:ascii="Times New Roman" w:eastAsia="Times New Roman" w:hAnsi="Times New Roman" w:cs="Times New Roman"/>
          <w:color w:val="050505"/>
          <w:spacing w:val="41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awards,</w:t>
      </w:r>
      <w:r w:rsidRPr="00F3626A">
        <w:rPr>
          <w:rFonts w:ascii="Times New Roman" w:eastAsia="Times New Roman" w:hAnsi="Times New Roman" w:cs="Times New Roman"/>
          <w:color w:val="050505"/>
          <w:spacing w:val="28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teaching</w:t>
      </w:r>
      <w:r w:rsidRPr="00F3626A">
        <w:rPr>
          <w:rFonts w:ascii="Times New Roman" w:eastAsia="Times New Roman" w:hAnsi="Times New Roman" w:cs="Times New Roman"/>
          <w:color w:val="050505"/>
          <w:spacing w:val="31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awards,</w:t>
      </w:r>
      <w:r w:rsidRPr="00F3626A">
        <w:rPr>
          <w:rFonts w:ascii="Times New Roman" w:eastAsia="Times New Roman" w:hAnsi="Times New Roman" w:cs="Times New Roman"/>
          <w:color w:val="050505"/>
          <w:spacing w:val="28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top</w:t>
      </w:r>
      <w:r w:rsidRPr="00F3626A">
        <w:rPr>
          <w:rFonts w:ascii="Times New Roman" w:eastAsia="Times New Roman" w:hAnsi="Times New Roman" w:cs="Times New Roman"/>
          <w:color w:val="050505"/>
          <w:spacing w:val="15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paper</w:t>
      </w:r>
      <w:r w:rsidRPr="00F3626A">
        <w:rPr>
          <w:rFonts w:ascii="Times New Roman" w:eastAsia="Times New Roman" w:hAnsi="Times New Roman" w:cs="Times New Roman"/>
          <w:color w:val="050505"/>
          <w:spacing w:val="23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w w:val="107"/>
          <w:szCs w:val="24"/>
        </w:rPr>
        <w:t>award</w:t>
      </w:r>
      <w:r w:rsidRPr="00F3626A">
        <w:rPr>
          <w:rFonts w:ascii="Times New Roman" w:eastAsia="Times New Roman" w:hAnsi="Times New Roman" w:cs="Times New Roman"/>
          <w:color w:val="050505"/>
          <w:spacing w:val="-11"/>
          <w:w w:val="107"/>
          <w:szCs w:val="24"/>
        </w:rPr>
        <w:t>s</w:t>
      </w:r>
      <w:r w:rsidRPr="00F3626A">
        <w:rPr>
          <w:rFonts w:ascii="Times New Roman" w:eastAsia="Times New Roman" w:hAnsi="Times New Roman" w:cs="Times New Roman"/>
          <w:color w:val="232323"/>
          <w:w w:val="107"/>
          <w:szCs w:val="24"/>
        </w:rPr>
        <w:t>,</w:t>
      </w:r>
      <w:r w:rsidRPr="00F3626A">
        <w:rPr>
          <w:rFonts w:ascii="Times New Roman" w:eastAsia="Times New Roman" w:hAnsi="Times New Roman" w:cs="Times New Roman"/>
          <w:color w:val="232323"/>
          <w:spacing w:val="-7"/>
          <w:w w:val="107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w w:val="106"/>
          <w:szCs w:val="24"/>
        </w:rPr>
        <w:t>etc.</w:t>
      </w:r>
      <w:r w:rsidRPr="00F3626A">
        <w:rPr>
          <w:rFonts w:ascii="Times New Roman" w:eastAsia="Times New Roman" w:hAnsi="Times New Roman" w:cs="Times New Roman"/>
          <w:color w:val="050505"/>
          <w:w w:val="107"/>
          <w:szCs w:val="24"/>
        </w:rPr>
        <w:t>)</w:t>
      </w:r>
      <w:r w:rsidR="00F3626A">
        <w:rPr>
          <w:rFonts w:ascii="Times New Roman" w:eastAsia="Times New Roman" w:hAnsi="Times New Roman" w:cs="Times New Roman"/>
          <w:color w:val="050505"/>
          <w:w w:val="107"/>
          <w:szCs w:val="24"/>
        </w:rPr>
        <w:t>:</w:t>
      </w:r>
    </w:p>
    <w:p w:rsidR="00410E1C" w:rsidRPr="00F3626A" w:rsidRDefault="00410E1C">
      <w:pPr>
        <w:spacing w:after="0" w:line="200" w:lineRule="exact"/>
        <w:rPr>
          <w:szCs w:val="24"/>
        </w:rPr>
      </w:pPr>
    </w:p>
    <w:p w:rsidR="00410E1C" w:rsidRPr="00F3626A" w:rsidRDefault="00410E1C">
      <w:pPr>
        <w:spacing w:after="0" w:line="200" w:lineRule="exact"/>
        <w:rPr>
          <w:i/>
          <w:szCs w:val="24"/>
        </w:rPr>
      </w:pPr>
    </w:p>
    <w:p w:rsidR="00410E1C" w:rsidRDefault="00410E1C">
      <w:pPr>
        <w:spacing w:before="9" w:after="0" w:line="280" w:lineRule="exact"/>
        <w:rPr>
          <w:szCs w:val="24"/>
        </w:rPr>
      </w:pPr>
    </w:p>
    <w:p w:rsidR="002C54CA" w:rsidRPr="00F3626A" w:rsidRDefault="002C54CA">
      <w:pPr>
        <w:spacing w:before="9" w:after="0" w:line="280" w:lineRule="exact"/>
        <w:rPr>
          <w:szCs w:val="24"/>
        </w:rPr>
      </w:pPr>
    </w:p>
    <w:p w:rsidR="00410E1C" w:rsidRPr="00F3626A" w:rsidRDefault="00505370" w:rsidP="002C54CA">
      <w:pPr>
        <w:spacing w:after="0" w:line="240" w:lineRule="auto"/>
        <w:ind w:right="-20"/>
        <w:rPr>
          <w:rFonts w:ascii="Times New Roman" w:eastAsia="Times New Roman" w:hAnsi="Times New Roman" w:cs="Times New Roman"/>
          <w:szCs w:val="24"/>
        </w:rPr>
      </w:pP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Service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2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(e.g.,</w:t>
      </w:r>
      <w:r w:rsidRPr="00F3626A">
        <w:rPr>
          <w:rFonts w:ascii="Times New Roman" w:eastAsia="Times New Roman" w:hAnsi="Times New Roman" w:cs="Times New Roman"/>
          <w:color w:val="050505"/>
          <w:spacing w:val="23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GSA,</w:t>
      </w:r>
      <w:r w:rsidRPr="00F3626A">
        <w:rPr>
          <w:rFonts w:ascii="Times New Roman" w:eastAsia="Times New Roman" w:hAnsi="Times New Roman" w:cs="Times New Roman"/>
          <w:color w:val="050505"/>
          <w:spacing w:val="26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service</w:t>
      </w:r>
      <w:r w:rsidRPr="00F3626A">
        <w:rPr>
          <w:rFonts w:ascii="Times New Roman" w:eastAsia="Times New Roman" w:hAnsi="Times New Roman" w:cs="Times New Roman"/>
          <w:color w:val="050505"/>
          <w:spacing w:val="32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to</w:t>
      </w:r>
      <w:r w:rsidRPr="00F3626A">
        <w:rPr>
          <w:rFonts w:ascii="Times New Roman" w:eastAsia="Times New Roman" w:hAnsi="Times New Roman" w:cs="Times New Roman"/>
          <w:color w:val="050505"/>
          <w:spacing w:val="7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department,</w:t>
      </w:r>
      <w:r w:rsidRPr="00F3626A">
        <w:rPr>
          <w:rFonts w:ascii="Times New Roman" w:eastAsia="Times New Roman" w:hAnsi="Times New Roman" w:cs="Times New Roman"/>
          <w:color w:val="050505"/>
          <w:spacing w:val="27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NCA,</w:t>
      </w:r>
      <w:r w:rsidRPr="00F3626A">
        <w:rPr>
          <w:rFonts w:ascii="Times New Roman" w:eastAsia="Times New Roman" w:hAnsi="Times New Roman" w:cs="Times New Roman"/>
          <w:color w:val="050505"/>
          <w:spacing w:val="32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undergraduate</w:t>
      </w:r>
      <w:r w:rsidRPr="00F3626A">
        <w:rPr>
          <w:rFonts w:ascii="Times New Roman" w:eastAsia="Times New Roman" w:hAnsi="Times New Roman" w:cs="Times New Roman"/>
          <w:color w:val="050505"/>
          <w:spacing w:val="46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Cs w:val="24"/>
        </w:rPr>
        <w:t>mentoring,</w:t>
      </w:r>
      <w:r w:rsidRPr="00F3626A">
        <w:rPr>
          <w:rFonts w:ascii="Times New Roman" w:eastAsia="Times New Roman" w:hAnsi="Times New Roman" w:cs="Times New Roman"/>
          <w:color w:val="050505"/>
          <w:spacing w:val="29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w w:val="108"/>
          <w:szCs w:val="24"/>
        </w:rPr>
        <w:t>etc.</w:t>
      </w:r>
      <w:r w:rsidRPr="00F3626A">
        <w:rPr>
          <w:rFonts w:ascii="Times New Roman" w:eastAsia="Times New Roman" w:hAnsi="Times New Roman" w:cs="Times New Roman"/>
          <w:color w:val="050505"/>
          <w:w w:val="109"/>
          <w:szCs w:val="24"/>
        </w:rPr>
        <w:t>)</w:t>
      </w:r>
      <w:r w:rsidR="002C54CA">
        <w:rPr>
          <w:rFonts w:ascii="Times New Roman" w:eastAsia="Times New Roman" w:hAnsi="Times New Roman" w:cs="Times New Roman"/>
          <w:color w:val="050505"/>
          <w:w w:val="109"/>
          <w:szCs w:val="24"/>
        </w:rPr>
        <w:t>:</w:t>
      </w:r>
    </w:p>
    <w:p w:rsidR="00410E1C" w:rsidRPr="00F3626A" w:rsidRDefault="00410E1C">
      <w:pPr>
        <w:spacing w:after="0" w:line="200" w:lineRule="exact"/>
        <w:rPr>
          <w:sz w:val="24"/>
          <w:szCs w:val="24"/>
        </w:rPr>
      </w:pPr>
    </w:p>
    <w:p w:rsidR="00410E1C" w:rsidRPr="00F3626A" w:rsidRDefault="00410E1C">
      <w:pPr>
        <w:spacing w:after="0" w:line="200" w:lineRule="exact"/>
        <w:rPr>
          <w:sz w:val="24"/>
          <w:szCs w:val="24"/>
        </w:rPr>
      </w:pPr>
    </w:p>
    <w:p w:rsidR="00410E1C" w:rsidRDefault="00410E1C">
      <w:pPr>
        <w:spacing w:after="0" w:line="200" w:lineRule="exact"/>
        <w:rPr>
          <w:sz w:val="24"/>
          <w:szCs w:val="24"/>
        </w:rPr>
      </w:pPr>
    </w:p>
    <w:p w:rsidR="002C54CA" w:rsidRPr="00F3626A" w:rsidRDefault="002C54CA">
      <w:pPr>
        <w:spacing w:after="0" w:line="200" w:lineRule="exact"/>
        <w:rPr>
          <w:sz w:val="24"/>
          <w:szCs w:val="24"/>
        </w:rPr>
      </w:pPr>
    </w:p>
    <w:p w:rsidR="002C54CA" w:rsidRPr="00F3626A" w:rsidRDefault="002C54CA" w:rsidP="002C54CA">
      <w:pPr>
        <w:spacing w:before="82" w:after="0" w:line="240" w:lineRule="auto"/>
        <w:ind w:right="-20"/>
        <w:rPr>
          <w:rFonts w:ascii="Times New Roman" w:eastAsia="Times New Roman" w:hAnsi="Times New Roman" w:cs="Times New Roman"/>
          <w:szCs w:val="24"/>
        </w:rPr>
      </w:pP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List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6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2-3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12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goals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18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you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17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would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42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like to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19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accomplish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next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9"/>
          <w:szCs w:val="24"/>
        </w:rPr>
        <w:t xml:space="preserve"> </w:t>
      </w:r>
      <w:r w:rsidR="00DD6856">
        <w:rPr>
          <w:rFonts w:ascii="Times New Roman" w:eastAsia="Times New Roman" w:hAnsi="Times New Roman" w:cs="Times New Roman"/>
          <w:b/>
          <w:bCs/>
          <w:color w:val="050505"/>
          <w:spacing w:val="9"/>
          <w:szCs w:val="24"/>
        </w:rPr>
        <w:t>semester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1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in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9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terms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6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of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3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your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3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zCs w:val="24"/>
        </w:rPr>
        <w:t>academic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40"/>
          <w:szCs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w w:val="105"/>
          <w:szCs w:val="24"/>
        </w:rPr>
        <w:t>progress</w:t>
      </w:r>
      <w:r>
        <w:rPr>
          <w:rFonts w:ascii="Times New Roman" w:eastAsia="Times New Roman" w:hAnsi="Times New Roman" w:cs="Times New Roman"/>
          <w:b/>
          <w:bCs/>
          <w:color w:val="050505"/>
          <w:w w:val="105"/>
          <w:szCs w:val="24"/>
        </w:rPr>
        <w:t>:</w:t>
      </w:r>
    </w:p>
    <w:p w:rsidR="002C54CA" w:rsidRPr="00F3626A" w:rsidRDefault="002C54CA" w:rsidP="002C54CA">
      <w:pPr>
        <w:spacing w:after="0" w:line="200" w:lineRule="exact"/>
        <w:rPr>
          <w:szCs w:val="24"/>
        </w:rPr>
      </w:pPr>
    </w:p>
    <w:p w:rsidR="002C54CA" w:rsidRPr="00F3626A" w:rsidRDefault="002C54CA" w:rsidP="002C54CA">
      <w:pPr>
        <w:spacing w:after="0" w:line="200" w:lineRule="exact"/>
        <w:rPr>
          <w:szCs w:val="24"/>
        </w:rPr>
      </w:pPr>
    </w:p>
    <w:p w:rsidR="002C54CA" w:rsidRPr="00F3626A" w:rsidRDefault="002C54CA" w:rsidP="002C54CA">
      <w:pPr>
        <w:spacing w:before="2" w:after="0" w:line="260" w:lineRule="exact"/>
        <w:rPr>
          <w:szCs w:val="24"/>
        </w:rPr>
      </w:pPr>
    </w:p>
    <w:p w:rsidR="00410E1C" w:rsidRDefault="00410E1C">
      <w:pPr>
        <w:spacing w:before="17" w:after="0" w:line="200" w:lineRule="exact"/>
        <w:rPr>
          <w:sz w:val="20"/>
          <w:szCs w:val="20"/>
        </w:rPr>
      </w:pPr>
    </w:p>
    <w:p w:rsidR="00F3626A" w:rsidRDefault="00F3626A">
      <w:pPr>
        <w:rPr>
          <w:rFonts w:ascii="Times New Roman" w:eastAsia="Times New Roman" w:hAnsi="Times New Roman" w:cs="Times New Roman"/>
          <w:b/>
          <w:bCs/>
          <w:i/>
          <w:color w:val="05050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color w:val="050505"/>
          <w:sz w:val="21"/>
          <w:szCs w:val="21"/>
        </w:rPr>
        <w:br w:type="page"/>
      </w:r>
    </w:p>
    <w:p w:rsidR="00410E1C" w:rsidRPr="00F3626A" w:rsidRDefault="00505370" w:rsidP="00F3626A">
      <w:pPr>
        <w:spacing w:after="0" w:line="262" w:lineRule="auto"/>
        <w:ind w:left="106" w:right="410"/>
        <w:rPr>
          <w:rFonts w:ascii="Times New Roman" w:eastAsia="Times New Roman" w:hAnsi="Times New Roman" w:cs="Times New Roman"/>
          <w:sz w:val="24"/>
          <w:szCs w:val="21"/>
        </w:rPr>
      </w:pPr>
      <w:r w:rsidRPr="00F3626A">
        <w:rPr>
          <w:rFonts w:ascii="Times New Roman" w:eastAsia="Times New Roman" w:hAnsi="Times New Roman" w:cs="Times New Roman"/>
          <w:b/>
          <w:bCs/>
          <w:i/>
          <w:color w:val="050505"/>
          <w:sz w:val="24"/>
          <w:szCs w:val="21"/>
        </w:rPr>
        <w:lastRenderedPageBreak/>
        <w:t>Instructions</w:t>
      </w:r>
      <w:r w:rsidRPr="00F3626A">
        <w:rPr>
          <w:rFonts w:ascii="Times New Roman" w:eastAsia="Times New Roman" w:hAnsi="Times New Roman" w:cs="Times New Roman"/>
          <w:b/>
          <w:bCs/>
          <w:i/>
          <w:color w:val="050505"/>
          <w:spacing w:val="43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i/>
          <w:color w:val="050505"/>
          <w:sz w:val="24"/>
          <w:szCs w:val="21"/>
        </w:rPr>
        <w:t>to</w:t>
      </w:r>
      <w:r w:rsidRPr="00F3626A">
        <w:rPr>
          <w:rFonts w:ascii="Times New Roman" w:eastAsia="Times New Roman" w:hAnsi="Times New Roman" w:cs="Times New Roman"/>
          <w:b/>
          <w:bCs/>
          <w:i/>
          <w:color w:val="050505"/>
          <w:spacing w:val="15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i/>
          <w:color w:val="050505"/>
          <w:sz w:val="24"/>
          <w:szCs w:val="21"/>
        </w:rPr>
        <w:t>the</w:t>
      </w:r>
      <w:r w:rsidRPr="00F3626A">
        <w:rPr>
          <w:rFonts w:ascii="Times New Roman" w:eastAsia="Times New Roman" w:hAnsi="Times New Roman" w:cs="Times New Roman"/>
          <w:b/>
          <w:bCs/>
          <w:i/>
          <w:color w:val="050505"/>
          <w:spacing w:val="8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i/>
          <w:color w:val="050505"/>
          <w:sz w:val="24"/>
          <w:szCs w:val="21"/>
        </w:rPr>
        <w:t>Advisor:</w:t>
      </w:r>
      <w:r w:rsidRPr="00F3626A">
        <w:rPr>
          <w:rFonts w:ascii="Times New Roman" w:eastAsia="Times New Roman" w:hAnsi="Times New Roman" w:cs="Times New Roman"/>
          <w:b/>
          <w:bCs/>
          <w:i/>
          <w:color w:val="050505"/>
          <w:spacing w:val="29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Please</w:t>
      </w:r>
      <w:r w:rsidRPr="00F3626A">
        <w:rPr>
          <w:rFonts w:ascii="Times New Roman" w:eastAsia="Times New Roman" w:hAnsi="Times New Roman" w:cs="Times New Roman"/>
          <w:color w:val="050505"/>
          <w:spacing w:val="34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review</w:t>
      </w:r>
      <w:r w:rsidRPr="00F3626A">
        <w:rPr>
          <w:rFonts w:ascii="Times New Roman" w:eastAsia="Times New Roman" w:hAnsi="Times New Roman" w:cs="Times New Roman"/>
          <w:color w:val="050505"/>
          <w:spacing w:val="14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the</w:t>
      </w:r>
      <w:r w:rsidRPr="00F3626A">
        <w:rPr>
          <w:rFonts w:ascii="Times New Roman" w:eastAsia="Times New Roman" w:hAnsi="Times New Roman" w:cs="Times New Roman"/>
          <w:color w:val="050505"/>
          <w:spacing w:val="17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student's</w:t>
      </w:r>
      <w:r w:rsidRPr="00F3626A">
        <w:rPr>
          <w:rFonts w:ascii="Times New Roman" w:eastAsia="Times New Roman" w:hAnsi="Times New Roman" w:cs="Times New Roman"/>
          <w:color w:val="050505"/>
          <w:spacing w:val="33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information</w:t>
      </w:r>
      <w:r w:rsidRPr="00F3626A">
        <w:rPr>
          <w:rFonts w:ascii="Times New Roman" w:eastAsia="Times New Roman" w:hAnsi="Times New Roman" w:cs="Times New Roman"/>
          <w:color w:val="050505"/>
          <w:spacing w:val="47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above,</w:t>
      </w:r>
      <w:r w:rsidRPr="00F3626A">
        <w:rPr>
          <w:rFonts w:ascii="Times New Roman" w:eastAsia="Times New Roman" w:hAnsi="Times New Roman" w:cs="Times New Roman"/>
          <w:color w:val="050505"/>
          <w:spacing w:val="22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along</w:t>
      </w:r>
      <w:r w:rsidRPr="00F3626A">
        <w:rPr>
          <w:rFonts w:ascii="Times New Roman" w:eastAsia="Times New Roman" w:hAnsi="Times New Roman" w:cs="Times New Roman"/>
          <w:color w:val="050505"/>
          <w:spacing w:val="12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with</w:t>
      </w:r>
      <w:r w:rsidRPr="00F3626A">
        <w:rPr>
          <w:rFonts w:ascii="Times New Roman" w:eastAsia="Times New Roman" w:hAnsi="Times New Roman" w:cs="Times New Roman"/>
          <w:color w:val="050505"/>
          <w:spacing w:val="26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the</w:t>
      </w:r>
      <w:r w:rsidRPr="00F3626A">
        <w:rPr>
          <w:rFonts w:ascii="Times New Roman" w:eastAsia="Times New Roman" w:hAnsi="Times New Roman" w:cs="Times New Roman"/>
          <w:color w:val="050505"/>
          <w:spacing w:val="1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CV,</w:t>
      </w:r>
      <w:r w:rsidRPr="00F3626A">
        <w:rPr>
          <w:rFonts w:ascii="Times New Roman" w:eastAsia="Times New Roman" w:hAnsi="Times New Roman" w:cs="Times New Roman"/>
          <w:color w:val="050505"/>
          <w:spacing w:val="32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w w:val="103"/>
          <w:sz w:val="24"/>
          <w:szCs w:val="21"/>
        </w:rPr>
        <w:t xml:space="preserve">in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preparation</w:t>
      </w:r>
      <w:r w:rsidRPr="00F3626A">
        <w:rPr>
          <w:rFonts w:ascii="Times New Roman" w:eastAsia="Times New Roman" w:hAnsi="Times New Roman" w:cs="Times New Roman"/>
          <w:color w:val="050505"/>
          <w:spacing w:val="39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for</w:t>
      </w:r>
      <w:r w:rsidRPr="00F3626A">
        <w:rPr>
          <w:rFonts w:ascii="Times New Roman" w:eastAsia="Times New Roman" w:hAnsi="Times New Roman" w:cs="Times New Roman"/>
          <w:color w:val="050505"/>
          <w:spacing w:val="13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the</w:t>
      </w:r>
      <w:r w:rsidRPr="00F3626A">
        <w:rPr>
          <w:rFonts w:ascii="Times New Roman" w:eastAsia="Times New Roman" w:hAnsi="Times New Roman" w:cs="Times New Roman"/>
          <w:color w:val="050505"/>
          <w:spacing w:val="10"/>
          <w:sz w:val="24"/>
          <w:szCs w:val="21"/>
        </w:rPr>
        <w:t xml:space="preserve"> </w:t>
      </w:r>
      <w:r w:rsidR="00DD6856">
        <w:rPr>
          <w:rFonts w:ascii="Times New Roman" w:eastAsia="Times New Roman" w:hAnsi="Times New Roman" w:cs="Times New Roman"/>
          <w:color w:val="050505"/>
          <w:spacing w:val="10"/>
          <w:sz w:val="24"/>
          <w:szCs w:val="21"/>
        </w:rPr>
        <w:t>semi-annual review</w:t>
      </w:r>
      <w:r w:rsidRPr="00F3626A">
        <w:rPr>
          <w:rFonts w:ascii="Times New Roman" w:eastAsia="Times New Roman" w:hAnsi="Times New Roman" w:cs="Times New Roman"/>
          <w:color w:val="050505"/>
          <w:spacing w:val="19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 xml:space="preserve">meeting. </w:t>
      </w:r>
      <w:r w:rsidRPr="00F3626A">
        <w:rPr>
          <w:rFonts w:ascii="Times New Roman" w:eastAsia="Times New Roman" w:hAnsi="Times New Roman" w:cs="Times New Roman"/>
          <w:color w:val="050505"/>
          <w:spacing w:val="23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After</w:t>
      </w:r>
      <w:r w:rsidRPr="00F3626A">
        <w:rPr>
          <w:rFonts w:ascii="Times New Roman" w:eastAsia="Times New Roman" w:hAnsi="Times New Roman" w:cs="Times New Roman"/>
          <w:color w:val="050505"/>
          <w:spacing w:val="23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the</w:t>
      </w:r>
      <w:r w:rsidRPr="00F3626A">
        <w:rPr>
          <w:rFonts w:ascii="Times New Roman" w:eastAsia="Times New Roman" w:hAnsi="Times New Roman" w:cs="Times New Roman"/>
          <w:color w:val="050505"/>
          <w:spacing w:val="24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review</w:t>
      </w:r>
      <w:r w:rsidRPr="00F3626A">
        <w:rPr>
          <w:rFonts w:ascii="Times New Roman" w:eastAsia="Times New Roman" w:hAnsi="Times New Roman" w:cs="Times New Roman"/>
          <w:color w:val="050505"/>
          <w:spacing w:val="18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meeting,</w:t>
      </w:r>
      <w:r w:rsidRPr="00F3626A">
        <w:rPr>
          <w:rFonts w:ascii="Times New Roman" w:eastAsia="Times New Roman" w:hAnsi="Times New Roman" w:cs="Times New Roman"/>
          <w:color w:val="050505"/>
          <w:spacing w:val="49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provide</w:t>
      </w:r>
      <w:r w:rsidRPr="00F3626A">
        <w:rPr>
          <w:rFonts w:ascii="Times New Roman" w:eastAsia="Times New Roman" w:hAnsi="Times New Roman" w:cs="Times New Roman"/>
          <w:color w:val="050505"/>
          <w:spacing w:val="24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your</w:t>
      </w:r>
      <w:r w:rsidRPr="00F3626A">
        <w:rPr>
          <w:rFonts w:ascii="Times New Roman" w:eastAsia="Times New Roman" w:hAnsi="Times New Roman" w:cs="Times New Roman"/>
          <w:color w:val="050505"/>
          <w:spacing w:val="10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evaluation</w:t>
      </w:r>
      <w:r w:rsidRPr="00F3626A">
        <w:rPr>
          <w:rFonts w:ascii="Times New Roman" w:eastAsia="Times New Roman" w:hAnsi="Times New Roman" w:cs="Times New Roman"/>
          <w:color w:val="050505"/>
          <w:spacing w:val="45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in</w:t>
      </w:r>
      <w:r w:rsidRPr="00F3626A">
        <w:rPr>
          <w:rFonts w:ascii="Times New Roman" w:eastAsia="Times New Roman" w:hAnsi="Times New Roman" w:cs="Times New Roman"/>
          <w:color w:val="050505"/>
          <w:spacing w:val="3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>the</w:t>
      </w:r>
      <w:r w:rsidRPr="00F3626A">
        <w:rPr>
          <w:rFonts w:ascii="Times New Roman" w:eastAsia="Times New Roman" w:hAnsi="Times New Roman" w:cs="Times New Roman"/>
          <w:color w:val="050505"/>
          <w:spacing w:val="17"/>
          <w:sz w:val="24"/>
          <w:szCs w:val="21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w w:val="105"/>
          <w:sz w:val="24"/>
          <w:szCs w:val="21"/>
        </w:rPr>
        <w:t xml:space="preserve">space </w:t>
      </w:r>
      <w:r w:rsidRPr="00F3626A">
        <w:rPr>
          <w:rFonts w:ascii="Times New Roman" w:eastAsia="Times New Roman" w:hAnsi="Times New Roman" w:cs="Times New Roman"/>
          <w:color w:val="050505"/>
          <w:sz w:val="24"/>
          <w:szCs w:val="21"/>
        </w:rPr>
        <w:t xml:space="preserve">below.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Then</w:t>
      </w:r>
      <w:r w:rsidRPr="002C54CA">
        <w:rPr>
          <w:rFonts w:ascii="Times New Roman" w:eastAsia="Times New Roman" w:hAnsi="Times New Roman" w:cs="Times New Roman"/>
          <w:b/>
          <w:color w:val="050505"/>
          <w:spacing w:val="17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send</w:t>
      </w:r>
      <w:r w:rsidRPr="002C54CA">
        <w:rPr>
          <w:rFonts w:ascii="Times New Roman" w:eastAsia="Times New Roman" w:hAnsi="Times New Roman" w:cs="Times New Roman"/>
          <w:b/>
          <w:color w:val="050505"/>
          <w:spacing w:val="29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an</w:t>
      </w:r>
      <w:r w:rsidRPr="002C54CA">
        <w:rPr>
          <w:rFonts w:ascii="Times New Roman" w:eastAsia="Times New Roman" w:hAnsi="Times New Roman" w:cs="Times New Roman"/>
          <w:b/>
          <w:color w:val="050505"/>
          <w:spacing w:val="9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electronic</w:t>
      </w:r>
      <w:r w:rsidRPr="002C54CA">
        <w:rPr>
          <w:rFonts w:ascii="Times New Roman" w:eastAsia="Times New Roman" w:hAnsi="Times New Roman" w:cs="Times New Roman"/>
          <w:b/>
          <w:color w:val="050505"/>
          <w:spacing w:val="36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copy</w:t>
      </w:r>
      <w:r w:rsidRPr="002C54CA">
        <w:rPr>
          <w:rFonts w:ascii="Times New Roman" w:eastAsia="Times New Roman" w:hAnsi="Times New Roman" w:cs="Times New Roman"/>
          <w:b/>
          <w:color w:val="050505"/>
          <w:spacing w:val="9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of</w:t>
      </w:r>
      <w:r w:rsidRPr="002C54CA">
        <w:rPr>
          <w:rFonts w:ascii="Times New Roman" w:eastAsia="Times New Roman" w:hAnsi="Times New Roman" w:cs="Times New Roman"/>
          <w:b/>
          <w:color w:val="050505"/>
          <w:spacing w:val="17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this</w:t>
      </w:r>
      <w:r w:rsidRPr="002C54CA">
        <w:rPr>
          <w:rFonts w:ascii="Times New Roman" w:eastAsia="Times New Roman" w:hAnsi="Times New Roman" w:cs="Times New Roman"/>
          <w:b/>
          <w:color w:val="050505"/>
          <w:spacing w:val="19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file</w:t>
      </w:r>
      <w:r w:rsidRPr="002C54CA">
        <w:rPr>
          <w:rFonts w:ascii="Times New Roman" w:eastAsia="Times New Roman" w:hAnsi="Times New Roman" w:cs="Times New Roman"/>
          <w:b/>
          <w:color w:val="050505"/>
          <w:spacing w:val="5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to</w:t>
      </w:r>
      <w:r w:rsidRPr="002C54CA">
        <w:rPr>
          <w:rFonts w:ascii="Times New Roman" w:eastAsia="Times New Roman" w:hAnsi="Times New Roman" w:cs="Times New Roman"/>
          <w:b/>
          <w:color w:val="050505"/>
          <w:spacing w:val="15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the</w:t>
      </w:r>
      <w:r w:rsidRPr="002C54CA">
        <w:rPr>
          <w:rFonts w:ascii="Times New Roman" w:eastAsia="Times New Roman" w:hAnsi="Times New Roman" w:cs="Times New Roman"/>
          <w:b/>
          <w:color w:val="050505"/>
          <w:spacing w:val="17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student</w:t>
      </w:r>
      <w:r w:rsidRPr="002C54CA">
        <w:rPr>
          <w:rFonts w:ascii="Times New Roman" w:eastAsia="Times New Roman" w:hAnsi="Times New Roman" w:cs="Times New Roman"/>
          <w:b/>
          <w:color w:val="050505"/>
          <w:spacing w:val="19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and</w:t>
      </w:r>
      <w:r w:rsidRPr="002C54CA">
        <w:rPr>
          <w:rFonts w:ascii="Times New Roman" w:eastAsia="Times New Roman" w:hAnsi="Times New Roman" w:cs="Times New Roman"/>
          <w:b/>
          <w:color w:val="050505"/>
          <w:spacing w:val="17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to</w:t>
      </w:r>
      <w:r w:rsidRPr="002C54CA">
        <w:rPr>
          <w:rFonts w:ascii="Times New Roman" w:eastAsia="Times New Roman" w:hAnsi="Times New Roman" w:cs="Times New Roman"/>
          <w:b/>
          <w:color w:val="050505"/>
          <w:spacing w:val="-7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the</w:t>
      </w:r>
      <w:r w:rsidRPr="002C54CA">
        <w:rPr>
          <w:rFonts w:ascii="Times New Roman" w:eastAsia="Times New Roman" w:hAnsi="Times New Roman" w:cs="Times New Roman"/>
          <w:b/>
          <w:color w:val="050505"/>
          <w:spacing w:val="6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sz w:val="24"/>
          <w:szCs w:val="21"/>
        </w:rPr>
        <w:t>graduate</w:t>
      </w:r>
      <w:r w:rsidRPr="002C54CA">
        <w:rPr>
          <w:rFonts w:ascii="Times New Roman" w:eastAsia="Times New Roman" w:hAnsi="Times New Roman" w:cs="Times New Roman"/>
          <w:b/>
          <w:color w:val="050505"/>
          <w:spacing w:val="35"/>
          <w:sz w:val="24"/>
          <w:szCs w:val="21"/>
        </w:rPr>
        <w:t xml:space="preserve"> </w:t>
      </w:r>
      <w:r w:rsidRPr="002C54CA">
        <w:rPr>
          <w:rFonts w:ascii="Times New Roman" w:eastAsia="Times New Roman" w:hAnsi="Times New Roman" w:cs="Times New Roman"/>
          <w:b/>
          <w:color w:val="050505"/>
          <w:w w:val="106"/>
          <w:sz w:val="24"/>
          <w:szCs w:val="21"/>
        </w:rPr>
        <w:t xml:space="preserve">program </w:t>
      </w:r>
      <w:r w:rsidRPr="002C54CA">
        <w:rPr>
          <w:rFonts w:ascii="Times New Roman" w:eastAsia="Times New Roman" w:hAnsi="Times New Roman" w:cs="Times New Roman"/>
          <w:b/>
          <w:color w:val="050505"/>
          <w:w w:val="105"/>
          <w:sz w:val="24"/>
          <w:szCs w:val="21"/>
        </w:rPr>
        <w:t>office.</w:t>
      </w:r>
    </w:p>
    <w:p w:rsidR="00410E1C" w:rsidRDefault="00410E1C">
      <w:pPr>
        <w:spacing w:before="2" w:after="0" w:line="200" w:lineRule="exact"/>
        <w:rPr>
          <w:sz w:val="20"/>
          <w:szCs w:val="20"/>
        </w:rPr>
      </w:pPr>
    </w:p>
    <w:p w:rsidR="00410E1C" w:rsidRPr="00F3626A" w:rsidRDefault="00505370">
      <w:pPr>
        <w:spacing w:after="0" w:line="240" w:lineRule="auto"/>
        <w:ind w:left="135" w:right="-20"/>
        <w:rPr>
          <w:rFonts w:ascii="Times New Roman" w:eastAsia="Times New Roman" w:hAnsi="Times New Roman" w:cs="Times New Roman"/>
        </w:rPr>
      </w:pPr>
      <w:r w:rsidRPr="00F3626A">
        <w:rPr>
          <w:rFonts w:ascii="Times New Roman" w:eastAsia="Times New Roman" w:hAnsi="Times New Roman" w:cs="Times New Roman"/>
          <w:b/>
          <w:bCs/>
          <w:color w:val="050505"/>
        </w:rPr>
        <w:t>Areas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31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</w:rPr>
        <w:t>of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9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w w:val="105"/>
        </w:rPr>
        <w:t>Strength</w:t>
      </w:r>
      <w:r w:rsidR="00ED2A2A">
        <w:rPr>
          <w:rFonts w:ascii="Times New Roman" w:eastAsia="Times New Roman" w:hAnsi="Times New Roman" w:cs="Times New Roman"/>
          <w:b/>
          <w:bCs/>
          <w:color w:val="050505"/>
          <w:w w:val="105"/>
        </w:rPr>
        <w:t xml:space="preserve"> (required)</w:t>
      </w:r>
    </w:p>
    <w:p w:rsidR="00410E1C" w:rsidRDefault="00410E1C">
      <w:pPr>
        <w:spacing w:after="0" w:line="200" w:lineRule="exact"/>
      </w:pPr>
    </w:p>
    <w:p w:rsidR="002C54CA" w:rsidRDefault="002C54CA">
      <w:pPr>
        <w:spacing w:after="0" w:line="200" w:lineRule="exact"/>
      </w:pPr>
    </w:p>
    <w:p w:rsidR="002C54CA" w:rsidRDefault="002C54CA">
      <w:pPr>
        <w:spacing w:after="0" w:line="200" w:lineRule="exact"/>
      </w:pPr>
    </w:p>
    <w:p w:rsidR="002C54CA" w:rsidRPr="00F3626A" w:rsidRDefault="002C54CA">
      <w:pPr>
        <w:spacing w:after="0" w:line="200" w:lineRule="exact"/>
      </w:pPr>
    </w:p>
    <w:p w:rsidR="00410E1C" w:rsidRPr="00F3626A" w:rsidRDefault="00410E1C">
      <w:pPr>
        <w:spacing w:after="0" w:line="200" w:lineRule="exact"/>
      </w:pPr>
    </w:p>
    <w:p w:rsidR="00410E1C" w:rsidRPr="00F3626A" w:rsidRDefault="00410E1C">
      <w:pPr>
        <w:spacing w:after="0" w:line="200" w:lineRule="exact"/>
      </w:pPr>
    </w:p>
    <w:p w:rsidR="00410E1C" w:rsidRPr="00F3626A" w:rsidRDefault="00410E1C">
      <w:pPr>
        <w:spacing w:before="2" w:after="0" w:line="260" w:lineRule="exact"/>
      </w:pPr>
    </w:p>
    <w:p w:rsidR="00410E1C" w:rsidRPr="00F3626A" w:rsidRDefault="00505370">
      <w:pPr>
        <w:spacing w:after="0" w:line="240" w:lineRule="auto"/>
        <w:ind w:left="135" w:right="-20"/>
        <w:rPr>
          <w:rFonts w:ascii="Times New Roman" w:eastAsia="Times New Roman" w:hAnsi="Times New Roman" w:cs="Times New Roman"/>
        </w:rPr>
      </w:pPr>
      <w:r w:rsidRPr="00F3626A">
        <w:rPr>
          <w:rFonts w:ascii="Times New Roman" w:eastAsia="Times New Roman" w:hAnsi="Times New Roman" w:cs="Times New Roman"/>
          <w:b/>
          <w:bCs/>
          <w:color w:val="050505"/>
        </w:rPr>
        <w:t>Areas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18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</w:rPr>
        <w:t>for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24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w w:val="104"/>
        </w:rPr>
        <w:t>Growth/Improvement</w:t>
      </w:r>
      <w:r w:rsidR="00ED2A2A">
        <w:rPr>
          <w:rFonts w:ascii="Times New Roman" w:eastAsia="Times New Roman" w:hAnsi="Times New Roman" w:cs="Times New Roman"/>
          <w:b/>
          <w:bCs/>
          <w:color w:val="050505"/>
          <w:w w:val="104"/>
        </w:rPr>
        <w:t xml:space="preserve"> (required)</w:t>
      </w:r>
    </w:p>
    <w:p w:rsidR="00410E1C" w:rsidRPr="00F3626A" w:rsidRDefault="00410E1C">
      <w:pPr>
        <w:spacing w:after="0" w:line="200" w:lineRule="exact"/>
      </w:pPr>
    </w:p>
    <w:p w:rsidR="00410E1C" w:rsidRDefault="00410E1C">
      <w:pPr>
        <w:spacing w:after="0" w:line="200" w:lineRule="exact"/>
      </w:pPr>
    </w:p>
    <w:p w:rsidR="002C54CA" w:rsidRDefault="002C54CA">
      <w:pPr>
        <w:spacing w:after="0" w:line="200" w:lineRule="exact"/>
      </w:pPr>
    </w:p>
    <w:p w:rsidR="002C54CA" w:rsidRPr="00F3626A" w:rsidRDefault="002C54CA">
      <w:pPr>
        <w:spacing w:after="0" w:line="200" w:lineRule="exact"/>
      </w:pPr>
    </w:p>
    <w:p w:rsidR="00410E1C" w:rsidRPr="00F3626A" w:rsidRDefault="00410E1C">
      <w:pPr>
        <w:spacing w:after="0" w:line="200" w:lineRule="exact"/>
      </w:pPr>
    </w:p>
    <w:p w:rsidR="00410E1C" w:rsidRPr="00F3626A" w:rsidRDefault="00410E1C">
      <w:pPr>
        <w:spacing w:before="2" w:after="0" w:line="260" w:lineRule="exact"/>
      </w:pPr>
    </w:p>
    <w:p w:rsidR="00410E1C" w:rsidRPr="00F3626A" w:rsidRDefault="00505370">
      <w:pPr>
        <w:spacing w:after="0" w:line="240" w:lineRule="auto"/>
        <w:ind w:left="135" w:right="-20"/>
        <w:rPr>
          <w:rFonts w:ascii="Times New Roman" w:eastAsia="Times New Roman" w:hAnsi="Times New Roman" w:cs="Times New Roman"/>
        </w:rPr>
      </w:pPr>
      <w:r w:rsidRPr="00F3626A">
        <w:rPr>
          <w:rFonts w:ascii="Times New Roman" w:eastAsia="Times New Roman" w:hAnsi="Times New Roman" w:cs="Times New Roman"/>
          <w:b/>
          <w:bCs/>
          <w:color w:val="050505"/>
        </w:rPr>
        <w:t>Overall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43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</w:rPr>
        <w:t>Evaluation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33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</w:rPr>
        <w:t>(</w:t>
      </w:r>
      <w:r w:rsidR="00ED2A2A" w:rsidRPr="00961817">
        <w:rPr>
          <w:rFonts w:ascii="Times New Roman" w:eastAsia="Times New Roman" w:hAnsi="Times New Roman" w:cs="Times New Roman"/>
          <w:b/>
          <w:color w:val="050505"/>
        </w:rPr>
        <w:t xml:space="preserve">required - </w:t>
      </w:r>
      <w:r w:rsidRPr="00961817">
        <w:rPr>
          <w:rFonts w:ascii="Times New Roman" w:eastAsia="Times New Roman" w:hAnsi="Times New Roman" w:cs="Times New Roman"/>
          <w:b/>
          <w:color w:val="050505"/>
        </w:rPr>
        <w:t>to</w:t>
      </w:r>
      <w:r w:rsidRPr="00961817">
        <w:rPr>
          <w:rFonts w:ascii="Times New Roman" w:eastAsia="Times New Roman" w:hAnsi="Times New Roman" w:cs="Times New Roman"/>
          <w:b/>
          <w:color w:val="050505"/>
          <w:spacing w:val="7"/>
        </w:rPr>
        <w:t xml:space="preserve"> </w:t>
      </w:r>
      <w:r w:rsidRPr="00961817">
        <w:rPr>
          <w:rFonts w:ascii="Times New Roman" w:eastAsia="Times New Roman" w:hAnsi="Times New Roman" w:cs="Times New Roman"/>
          <w:b/>
          <w:color w:val="050505"/>
        </w:rPr>
        <w:t>be</w:t>
      </w:r>
      <w:r w:rsidRPr="00961817">
        <w:rPr>
          <w:rFonts w:ascii="Times New Roman" w:eastAsia="Times New Roman" w:hAnsi="Times New Roman" w:cs="Times New Roman"/>
          <w:b/>
          <w:color w:val="050505"/>
          <w:spacing w:val="10"/>
        </w:rPr>
        <w:t xml:space="preserve"> </w:t>
      </w:r>
      <w:r w:rsidRPr="00961817">
        <w:rPr>
          <w:rFonts w:ascii="Times New Roman" w:eastAsia="Times New Roman" w:hAnsi="Times New Roman" w:cs="Times New Roman"/>
          <w:b/>
          <w:color w:val="050505"/>
        </w:rPr>
        <w:t>filled</w:t>
      </w:r>
      <w:r w:rsidRPr="00961817">
        <w:rPr>
          <w:rFonts w:ascii="Times New Roman" w:eastAsia="Times New Roman" w:hAnsi="Times New Roman" w:cs="Times New Roman"/>
          <w:b/>
          <w:color w:val="050505"/>
          <w:spacing w:val="25"/>
        </w:rPr>
        <w:t xml:space="preserve"> </w:t>
      </w:r>
      <w:r w:rsidRPr="00961817">
        <w:rPr>
          <w:rFonts w:ascii="Times New Roman" w:eastAsia="Times New Roman" w:hAnsi="Times New Roman" w:cs="Times New Roman"/>
          <w:b/>
          <w:color w:val="050505"/>
        </w:rPr>
        <w:t>out</w:t>
      </w:r>
      <w:r w:rsidRPr="00961817">
        <w:rPr>
          <w:rFonts w:ascii="Times New Roman" w:eastAsia="Times New Roman" w:hAnsi="Times New Roman" w:cs="Times New Roman"/>
          <w:b/>
          <w:color w:val="050505"/>
          <w:spacing w:val="21"/>
        </w:rPr>
        <w:t xml:space="preserve"> </w:t>
      </w:r>
      <w:r w:rsidRPr="00961817">
        <w:rPr>
          <w:rFonts w:ascii="Times New Roman" w:eastAsia="Times New Roman" w:hAnsi="Times New Roman" w:cs="Times New Roman"/>
          <w:b/>
          <w:color w:val="050505"/>
        </w:rPr>
        <w:t>by</w:t>
      </w:r>
      <w:r w:rsidRPr="00961817">
        <w:rPr>
          <w:rFonts w:ascii="Times New Roman" w:eastAsia="Times New Roman" w:hAnsi="Times New Roman" w:cs="Times New Roman"/>
          <w:b/>
          <w:color w:val="050505"/>
          <w:spacing w:val="15"/>
        </w:rPr>
        <w:t xml:space="preserve"> </w:t>
      </w:r>
      <w:r w:rsidRPr="00961817">
        <w:rPr>
          <w:rFonts w:ascii="Times New Roman" w:eastAsia="Times New Roman" w:hAnsi="Times New Roman" w:cs="Times New Roman"/>
          <w:b/>
          <w:color w:val="050505"/>
          <w:w w:val="104"/>
        </w:rPr>
        <w:t>advisor</w:t>
      </w:r>
      <w:r w:rsidRPr="00F3626A">
        <w:rPr>
          <w:rFonts w:ascii="Times New Roman" w:eastAsia="Times New Roman" w:hAnsi="Times New Roman" w:cs="Times New Roman"/>
          <w:color w:val="050505"/>
          <w:w w:val="105"/>
        </w:rPr>
        <w:t>)</w:t>
      </w:r>
    </w:p>
    <w:p w:rsidR="00410E1C" w:rsidRPr="00F3626A" w:rsidRDefault="00ED2A2A">
      <w:pPr>
        <w:spacing w:before="90" w:after="0" w:line="235" w:lineRule="auto"/>
        <w:ind w:left="452" w:right="860" w:hanging="288"/>
        <w:rPr>
          <w:rFonts w:ascii="Times New Roman" w:eastAsia="Times New Roman" w:hAnsi="Times New Roman" w:cs="Times New Roman"/>
        </w:rPr>
      </w:pPr>
      <w:r w:rsidRPr="00ED2A2A">
        <w:rPr>
          <w:rFonts w:ascii="Times New Roman" w:eastAsia="Arial" w:hAnsi="Times New Roman" w:cs="Times New Roman"/>
          <w:b/>
          <w:bCs/>
          <w:noProof/>
        </w:rPr>
        <w:t xml:space="preserve">__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The</w:t>
      </w:r>
      <w:r w:rsidR="00505370" w:rsidRPr="00F3626A">
        <w:rPr>
          <w:rFonts w:ascii="Times New Roman" w:eastAsia="Times New Roman" w:hAnsi="Times New Roman" w:cs="Times New Roman"/>
          <w:color w:val="050505"/>
          <w:spacing w:val="11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student</w:t>
      </w:r>
      <w:r w:rsidR="00505370" w:rsidRPr="00F3626A">
        <w:rPr>
          <w:rFonts w:ascii="Times New Roman" w:eastAsia="Times New Roman" w:hAnsi="Times New Roman" w:cs="Times New Roman"/>
          <w:color w:val="050505"/>
          <w:spacing w:val="25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IS</w:t>
      </w:r>
      <w:r w:rsidR="00505370" w:rsidRPr="00F3626A">
        <w:rPr>
          <w:rFonts w:ascii="Times New Roman" w:eastAsia="Times New Roman" w:hAnsi="Times New Roman" w:cs="Times New Roman"/>
          <w:color w:val="050505"/>
          <w:spacing w:val="15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making</w:t>
      </w:r>
      <w:r w:rsidR="00505370" w:rsidRPr="00F3626A">
        <w:rPr>
          <w:rFonts w:ascii="Times New Roman" w:eastAsia="Times New Roman" w:hAnsi="Times New Roman" w:cs="Times New Roman"/>
          <w:color w:val="050505"/>
          <w:spacing w:val="22"/>
        </w:rPr>
        <w:t xml:space="preserve"> </w:t>
      </w:r>
      <w:proofErr w:type="gramStart"/>
      <w:r w:rsidR="00505370" w:rsidRPr="00F3626A">
        <w:rPr>
          <w:rFonts w:ascii="Times New Roman" w:eastAsia="Times New Roman" w:hAnsi="Times New Roman" w:cs="Times New Roman"/>
          <w:color w:val="050505"/>
        </w:rPr>
        <w:t>good</w:t>
      </w:r>
      <w:r w:rsidR="00505370" w:rsidRPr="00F3626A">
        <w:rPr>
          <w:rFonts w:ascii="Times New Roman" w:eastAsia="Times New Roman" w:hAnsi="Times New Roman" w:cs="Times New Roman"/>
          <w:color w:val="050505"/>
          <w:spacing w:val="23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progress</w:t>
      </w:r>
      <w:proofErr w:type="gramEnd"/>
      <w:r w:rsidR="00505370" w:rsidRPr="00F3626A">
        <w:rPr>
          <w:rFonts w:ascii="Times New Roman" w:eastAsia="Times New Roman" w:hAnsi="Times New Roman" w:cs="Times New Roman"/>
          <w:color w:val="050505"/>
          <w:spacing w:val="39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toward</w:t>
      </w:r>
      <w:r w:rsidR="00505370" w:rsidRPr="00F3626A">
        <w:rPr>
          <w:rFonts w:ascii="Times New Roman" w:eastAsia="Times New Roman" w:hAnsi="Times New Roman" w:cs="Times New Roman"/>
          <w:color w:val="050505"/>
          <w:spacing w:val="23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the</w:t>
      </w:r>
      <w:r w:rsidR="00505370" w:rsidRPr="00F3626A">
        <w:rPr>
          <w:rFonts w:ascii="Times New Roman" w:eastAsia="Times New Roman" w:hAnsi="Times New Roman" w:cs="Times New Roman"/>
          <w:color w:val="050505"/>
          <w:spacing w:val="10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 xml:space="preserve">degree. </w:t>
      </w:r>
      <w:r w:rsidR="00505370" w:rsidRPr="00F3626A">
        <w:rPr>
          <w:rFonts w:ascii="Times New Roman" w:eastAsia="Times New Roman" w:hAnsi="Times New Roman" w:cs="Times New Roman"/>
          <w:color w:val="050505"/>
          <w:spacing w:val="35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During</w:t>
      </w:r>
      <w:r w:rsidR="00505370" w:rsidRPr="00F3626A">
        <w:rPr>
          <w:rFonts w:ascii="Times New Roman" w:eastAsia="Times New Roman" w:hAnsi="Times New Roman" w:cs="Times New Roman"/>
          <w:color w:val="050505"/>
          <w:spacing w:val="37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the</w:t>
      </w:r>
      <w:r w:rsidR="00505370" w:rsidRPr="00F3626A">
        <w:rPr>
          <w:rFonts w:ascii="Times New Roman" w:eastAsia="Times New Roman" w:hAnsi="Times New Roman" w:cs="Times New Roman"/>
          <w:color w:val="050505"/>
          <w:spacing w:val="16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next</w:t>
      </w:r>
      <w:r w:rsidR="00505370" w:rsidRPr="00F3626A">
        <w:rPr>
          <w:rFonts w:ascii="Times New Roman" w:eastAsia="Times New Roman" w:hAnsi="Times New Roman" w:cs="Times New Roman"/>
          <w:color w:val="050505"/>
          <w:spacing w:val="20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academic</w:t>
      </w:r>
      <w:r w:rsidR="00505370" w:rsidRPr="00F3626A">
        <w:rPr>
          <w:rFonts w:ascii="Times New Roman" w:eastAsia="Times New Roman" w:hAnsi="Times New Roman" w:cs="Times New Roman"/>
          <w:color w:val="050505"/>
          <w:spacing w:val="24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year,</w:t>
      </w:r>
      <w:r w:rsidR="00505370" w:rsidRPr="00F3626A">
        <w:rPr>
          <w:rFonts w:ascii="Times New Roman" w:eastAsia="Times New Roman" w:hAnsi="Times New Roman" w:cs="Times New Roman"/>
          <w:color w:val="050505"/>
          <w:spacing w:val="15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  <w:w w:val="105"/>
        </w:rPr>
        <w:t xml:space="preserve">the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remaining</w:t>
      </w:r>
      <w:r w:rsidR="00505370" w:rsidRPr="00F3626A">
        <w:rPr>
          <w:rFonts w:ascii="Times New Roman" w:eastAsia="Times New Roman" w:hAnsi="Times New Roman" w:cs="Times New Roman"/>
          <w:color w:val="050505"/>
          <w:spacing w:val="39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course</w:t>
      </w:r>
      <w:r w:rsidR="00505370" w:rsidRPr="00F3626A">
        <w:rPr>
          <w:rFonts w:ascii="Times New Roman" w:eastAsia="Times New Roman" w:hAnsi="Times New Roman" w:cs="Times New Roman"/>
          <w:color w:val="050505"/>
          <w:spacing w:val="19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work</w:t>
      </w:r>
      <w:r w:rsidR="00505370" w:rsidRPr="00F3626A">
        <w:rPr>
          <w:rFonts w:ascii="Times New Roman" w:eastAsia="Times New Roman" w:hAnsi="Times New Roman" w:cs="Times New Roman"/>
          <w:color w:val="050505"/>
          <w:spacing w:val="31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and</w:t>
      </w:r>
      <w:r w:rsidR="00505370" w:rsidRPr="00F3626A">
        <w:rPr>
          <w:rFonts w:ascii="Times New Roman" w:eastAsia="Times New Roman" w:hAnsi="Times New Roman" w:cs="Times New Roman"/>
          <w:color w:val="050505"/>
          <w:spacing w:val="13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milestones</w:t>
      </w:r>
      <w:r w:rsidR="00505370" w:rsidRPr="00F3626A">
        <w:rPr>
          <w:rFonts w:ascii="Times New Roman" w:eastAsia="Times New Roman" w:hAnsi="Times New Roman" w:cs="Times New Roman"/>
          <w:color w:val="050505"/>
          <w:spacing w:val="40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need</w:t>
      </w:r>
      <w:r w:rsidR="00505370" w:rsidRPr="00F3626A">
        <w:rPr>
          <w:rFonts w:ascii="Times New Roman" w:eastAsia="Times New Roman" w:hAnsi="Times New Roman" w:cs="Times New Roman"/>
          <w:color w:val="050505"/>
          <w:spacing w:val="9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to</w:t>
      </w:r>
      <w:r w:rsidR="00505370" w:rsidRPr="00F3626A">
        <w:rPr>
          <w:rFonts w:ascii="Times New Roman" w:eastAsia="Times New Roman" w:hAnsi="Times New Roman" w:cs="Times New Roman"/>
          <w:color w:val="050505"/>
          <w:spacing w:val="24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be</w:t>
      </w:r>
      <w:r w:rsidR="00505370" w:rsidRPr="00F3626A">
        <w:rPr>
          <w:rFonts w:ascii="Times New Roman" w:eastAsia="Times New Roman" w:hAnsi="Times New Roman" w:cs="Times New Roman"/>
          <w:color w:val="050505"/>
          <w:spacing w:val="10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  <w:w w:val="103"/>
        </w:rPr>
        <w:t>completed:</w:t>
      </w:r>
    </w:p>
    <w:p w:rsidR="00410E1C" w:rsidRPr="00F3626A" w:rsidRDefault="00410E1C">
      <w:pPr>
        <w:spacing w:before="1" w:after="0" w:line="130" w:lineRule="exact"/>
      </w:pPr>
    </w:p>
    <w:p w:rsidR="00410E1C" w:rsidRPr="00F3626A" w:rsidRDefault="00410E1C">
      <w:pPr>
        <w:spacing w:after="0" w:line="200" w:lineRule="exact"/>
      </w:pPr>
    </w:p>
    <w:p w:rsidR="00410E1C" w:rsidRDefault="00410E1C">
      <w:pPr>
        <w:spacing w:after="0" w:line="200" w:lineRule="exact"/>
      </w:pPr>
    </w:p>
    <w:p w:rsidR="002C54CA" w:rsidRDefault="002C54CA">
      <w:pPr>
        <w:spacing w:after="0" w:line="200" w:lineRule="exact"/>
      </w:pPr>
    </w:p>
    <w:p w:rsidR="002C54CA" w:rsidRPr="00F3626A" w:rsidRDefault="002C54CA">
      <w:pPr>
        <w:spacing w:after="0" w:line="200" w:lineRule="exact"/>
      </w:pPr>
    </w:p>
    <w:p w:rsidR="00410E1C" w:rsidRPr="00F3626A" w:rsidRDefault="00410E1C">
      <w:pPr>
        <w:spacing w:after="0" w:line="200" w:lineRule="exact"/>
      </w:pPr>
    </w:p>
    <w:p w:rsidR="00ED2A2A" w:rsidRPr="0087330A" w:rsidRDefault="00ED2A2A" w:rsidP="00ED2A2A">
      <w:pPr>
        <w:spacing w:after="0" w:line="240" w:lineRule="auto"/>
        <w:ind w:left="1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50505"/>
        </w:rPr>
        <w:t xml:space="preserve">__ </w:t>
      </w:r>
      <w:r w:rsidRPr="00FF67F6">
        <w:rPr>
          <w:rFonts w:ascii="Times New Roman" w:eastAsia="Times New Roman" w:hAnsi="Times New Roman" w:cs="Times New Roman"/>
          <w:color w:val="050505"/>
        </w:rPr>
        <w:t xml:space="preserve">There are concerns about the student’s progress toward the degree.  </w:t>
      </w:r>
      <w:r>
        <w:rPr>
          <w:rFonts w:ascii="Times New Roman" w:eastAsia="Times New Roman" w:hAnsi="Times New Roman" w:cs="Times New Roman"/>
          <w:color w:val="050505"/>
        </w:rPr>
        <w:t>I</w:t>
      </w:r>
      <w:r w:rsidRPr="00FF67F6">
        <w:rPr>
          <w:rFonts w:ascii="Times New Roman" w:eastAsia="Times New Roman" w:hAnsi="Times New Roman" w:cs="Times New Roman"/>
          <w:color w:val="050505"/>
          <w:w w:val="105"/>
        </w:rPr>
        <w:t xml:space="preserve">mplications </w:t>
      </w:r>
      <w:r w:rsidRPr="00FF67F6">
        <w:rPr>
          <w:rFonts w:ascii="Times New Roman" w:eastAsia="Times New Roman" w:hAnsi="Times New Roman" w:cs="Times New Roman"/>
          <w:color w:val="050505"/>
        </w:rPr>
        <w:t>and</w:t>
      </w:r>
      <w:r w:rsidRPr="00FF67F6">
        <w:rPr>
          <w:rFonts w:ascii="Times New Roman" w:eastAsia="Times New Roman" w:hAnsi="Times New Roman" w:cs="Times New Roman"/>
          <w:color w:val="050505"/>
          <w:spacing w:val="16"/>
        </w:rPr>
        <w:t xml:space="preserve"> </w:t>
      </w:r>
      <w:r w:rsidRPr="00FF67F6">
        <w:rPr>
          <w:rFonts w:ascii="Times New Roman" w:eastAsia="Times New Roman" w:hAnsi="Times New Roman" w:cs="Times New Roman"/>
          <w:color w:val="050505"/>
        </w:rPr>
        <w:t>plans</w:t>
      </w:r>
      <w:r w:rsidRPr="00FF67F6">
        <w:rPr>
          <w:rFonts w:ascii="Times New Roman" w:eastAsia="Times New Roman" w:hAnsi="Times New Roman" w:cs="Times New Roman"/>
          <w:color w:val="050505"/>
          <w:spacing w:val="16"/>
        </w:rPr>
        <w:t xml:space="preserve"> </w:t>
      </w:r>
      <w:r w:rsidRPr="00FF67F6">
        <w:rPr>
          <w:rFonts w:ascii="Times New Roman" w:eastAsia="Times New Roman" w:hAnsi="Times New Roman" w:cs="Times New Roman"/>
          <w:color w:val="050505"/>
        </w:rPr>
        <w:t>for</w:t>
      </w:r>
      <w:r w:rsidRPr="00FF67F6">
        <w:rPr>
          <w:rFonts w:ascii="Times New Roman" w:eastAsia="Times New Roman" w:hAnsi="Times New Roman" w:cs="Times New Roman"/>
          <w:color w:val="050505"/>
          <w:spacing w:val="11"/>
        </w:rPr>
        <w:t xml:space="preserve"> </w:t>
      </w:r>
      <w:r w:rsidRPr="00FF67F6">
        <w:rPr>
          <w:rFonts w:ascii="Times New Roman" w:eastAsia="Times New Roman" w:hAnsi="Times New Roman" w:cs="Times New Roman"/>
          <w:color w:val="050505"/>
        </w:rPr>
        <w:t>the</w:t>
      </w:r>
      <w:r w:rsidRPr="00FF67F6">
        <w:rPr>
          <w:rFonts w:ascii="Times New Roman" w:eastAsia="Times New Roman" w:hAnsi="Times New Roman" w:cs="Times New Roman"/>
          <w:color w:val="050505"/>
          <w:spacing w:val="7"/>
        </w:rPr>
        <w:t xml:space="preserve"> </w:t>
      </w:r>
      <w:r w:rsidRPr="00FF67F6">
        <w:rPr>
          <w:rFonts w:ascii="Times New Roman" w:eastAsia="Times New Roman" w:hAnsi="Times New Roman" w:cs="Times New Roman"/>
          <w:color w:val="050505"/>
        </w:rPr>
        <w:t>next</w:t>
      </w:r>
      <w:r w:rsidRPr="00FF67F6">
        <w:rPr>
          <w:rFonts w:ascii="Times New Roman" w:eastAsia="Times New Roman" w:hAnsi="Times New Roman" w:cs="Times New Roman"/>
          <w:color w:val="050505"/>
          <w:spacing w:val="19"/>
        </w:rPr>
        <w:t xml:space="preserve"> </w:t>
      </w:r>
      <w:r w:rsidRPr="00FF67F6">
        <w:rPr>
          <w:rFonts w:ascii="Times New Roman" w:eastAsia="Times New Roman" w:hAnsi="Times New Roman" w:cs="Times New Roman"/>
          <w:color w:val="050505"/>
        </w:rPr>
        <w:t>academic</w:t>
      </w:r>
      <w:r w:rsidRPr="00FF67F6">
        <w:rPr>
          <w:rFonts w:ascii="Times New Roman" w:eastAsia="Times New Roman" w:hAnsi="Times New Roman" w:cs="Times New Roman"/>
          <w:color w:val="050505"/>
          <w:spacing w:val="39"/>
        </w:rPr>
        <w:t xml:space="preserve"> </w:t>
      </w:r>
      <w:r w:rsidRPr="00FF67F6">
        <w:rPr>
          <w:rFonts w:ascii="Times New Roman" w:eastAsia="Times New Roman" w:hAnsi="Times New Roman" w:cs="Times New Roman"/>
          <w:color w:val="050505"/>
          <w:w w:val="104"/>
        </w:rPr>
        <w:t>year:</w:t>
      </w:r>
    </w:p>
    <w:p w:rsidR="00410E1C" w:rsidRDefault="00410E1C">
      <w:pPr>
        <w:spacing w:before="5" w:after="0" w:line="130" w:lineRule="exact"/>
      </w:pPr>
    </w:p>
    <w:p w:rsidR="002C54CA" w:rsidRDefault="002C54CA">
      <w:pPr>
        <w:spacing w:before="5" w:after="0" w:line="130" w:lineRule="exact"/>
      </w:pPr>
    </w:p>
    <w:p w:rsidR="002C54CA" w:rsidRDefault="002C54CA">
      <w:pPr>
        <w:spacing w:before="5" w:after="0" w:line="130" w:lineRule="exact"/>
      </w:pPr>
    </w:p>
    <w:p w:rsidR="002C54CA" w:rsidRPr="00F3626A" w:rsidRDefault="002C54CA">
      <w:pPr>
        <w:spacing w:before="5" w:after="0" w:line="130" w:lineRule="exact"/>
      </w:pPr>
    </w:p>
    <w:p w:rsidR="00410E1C" w:rsidRDefault="00410E1C">
      <w:pPr>
        <w:spacing w:after="0" w:line="200" w:lineRule="exact"/>
      </w:pPr>
    </w:p>
    <w:p w:rsidR="00ED2A2A" w:rsidRDefault="00ED2A2A">
      <w:pPr>
        <w:spacing w:after="0" w:line="200" w:lineRule="exact"/>
      </w:pPr>
    </w:p>
    <w:p w:rsidR="00ED2A2A" w:rsidRDefault="00ED2A2A">
      <w:pPr>
        <w:spacing w:after="0" w:line="200" w:lineRule="exact"/>
      </w:pPr>
    </w:p>
    <w:p w:rsidR="00ED2A2A" w:rsidRPr="00F3626A" w:rsidRDefault="00ED2A2A">
      <w:pPr>
        <w:spacing w:after="0" w:line="200" w:lineRule="exact"/>
      </w:pPr>
      <w:r>
        <w:t>______________________________________________________________________________________</w:t>
      </w:r>
    </w:p>
    <w:p w:rsidR="00ED2A2A" w:rsidRDefault="00ED2A2A"/>
    <w:p w:rsidR="00ED2A2A" w:rsidRPr="00F3626A" w:rsidRDefault="00ED2A2A" w:rsidP="00ED2A2A">
      <w:pPr>
        <w:spacing w:after="0" w:line="200" w:lineRule="exact"/>
      </w:pPr>
    </w:p>
    <w:p w:rsidR="00410E1C" w:rsidRPr="00F3626A" w:rsidRDefault="007F6CB3">
      <w:pPr>
        <w:spacing w:after="0" w:line="240" w:lineRule="auto"/>
        <w:ind w:left="164" w:right="-20"/>
        <w:rPr>
          <w:rFonts w:ascii="Times New Roman" w:eastAsia="Times New Roman" w:hAnsi="Times New Roman" w:cs="Times New Roman"/>
        </w:rPr>
      </w:pPr>
      <w:r w:rsidRPr="00F3626A">
        <w:rPr>
          <w:rFonts w:ascii="Times New Roman" w:eastAsia="Times New Roman" w:hAnsi="Times New Roman" w:cs="Times New Roman"/>
          <w:b/>
          <w:bCs/>
          <w:noProof/>
          <w:color w:val="6B6D72"/>
        </w:rPr>
        <w:t>__</w:t>
      </w:r>
      <w:r w:rsidR="00505370" w:rsidRPr="00F3626A">
        <w:rPr>
          <w:rFonts w:ascii="Times New Roman" w:eastAsia="Times New Roman" w:hAnsi="Times New Roman" w:cs="Times New Roman"/>
          <w:b/>
          <w:bCs/>
          <w:color w:val="6B6D72"/>
          <w:spacing w:val="-3"/>
        </w:rPr>
        <w:t xml:space="preserve"> </w:t>
      </w:r>
      <w:r w:rsidR="00ED2A2A">
        <w:rPr>
          <w:rFonts w:ascii="Times New Roman" w:eastAsia="Times New Roman" w:hAnsi="Times New Roman" w:cs="Times New Roman"/>
          <w:color w:val="050505"/>
        </w:rPr>
        <w:t>Please</w:t>
      </w:r>
      <w:r w:rsidR="00505370" w:rsidRPr="00F3626A">
        <w:rPr>
          <w:rFonts w:ascii="Times New Roman" w:eastAsia="Times New Roman" w:hAnsi="Times New Roman" w:cs="Times New Roman"/>
          <w:color w:val="050505"/>
          <w:spacing w:val="4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make</w:t>
      </w:r>
      <w:r w:rsidR="00505370" w:rsidRPr="00F3626A">
        <w:rPr>
          <w:rFonts w:ascii="Times New Roman" w:eastAsia="Times New Roman" w:hAnsi="Times New Roman" w:cs="Times New Roman"/>
          <w:color w:val="050505"/>
          <w:spacing w:val="23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an</w:t>
      </w:r>
      <w:r w:rsidR="00505370" w:rsidRPr="00F3626A">
        <w:rPr>
          <w:rFonts w:ascii="Times New Roman" w:eastAsia="Times New Roman" w:hAnsi="Times New Roman" w:cs="Times New Roman"/>
          <w:color w:val="050505"/>
          <w:spacing w:val="18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appointment</w:t>
      </w:r>
      <w:r w:rsidR="00505370" w:rsidRPr="00F3626A">
        <w:rPr>
          <w:rFonts w:ascii="Times New Roman" w:eastAsia="Times New Roman" w:hAnsi="Times New Roman" w:cs="Times New Roman"/>
          <w:color w:val="050505"/>
          <w:spacing w:val="33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with</w:t>
      </w:r>
      <w:r w:rsidR="00505370" w:rsidRPr="00F3626A">
        <w:rPr>
          <w:rFonts w:ascii="Times New Roman" w:eastAsia="Times New Roman" w:hAnsi="Times New Roman" w:cs="Times New Roman"/>
          <w:color w:val="050505"/>
          <w:spacing w:val="13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me</w:t>
      </w:r>
      <w:r w:rsidR="00505370" w:rsidRPr="00F3626A">
        <w:rPr>
          <w:rFonts w:ascii="Times New Roman" w:eastAsia="Times New Roman" w:hAnsi="Times New Roman" w:cs="Times New Roman"/>
          <w:color w:val="050505"/>
          <w:spacing w:val="22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to</w:t>
      </w:r>
      <w:r w:rsidR="00505370" w:rsidRPr="00F3626A">
        <w:rPr>
          <w:rFonts w:ascii="Times New Roman" w:eastAsia="Times New Roman" w:hAnsi="Times New Roman" w:cs="Times New Roman"/>
          <w:color w:val="050505"/>
          <w:spacing w:val="14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discuss</w:t>
      </w:r>
      <w:r w:rsidR="00505370" w:rsidRPr="00F3626A">
        <w:rPr>
          <w:rFonts w:ascii="Times New Roman" w:eastAsia="Times New Roman" w:hAnsi="Times New Roman" w:cs="Times New Roman"/>
          <w:color w:val="050505"/>
          <w:spacing w:val="21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this</w:t>
      </w:r>
      <w:r w:rsidR="00505370" w:rsidRPr="00F3626A">
        <w:rPr>
          <w:rFonts w:ascii="Times New Roman" w:eastAsia="Times New Roman" w:hAnsi="Times New Roman" w:cs="Times New Roman"/>
          <w:color w:val="050505"/>
          <w:spacing w:val="7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review</w:t>
      </w:r>
      <w:r w:rsidR="00505370" w:rsidRPr="00F3626A">
        <w:rPr>
          <w:rFonts w:ascii="Times New Roman" w:eastAsia="Times New Roman" w:hAnsi="Times New Roman" w:cs="Times New Roman"/>
          <w:color w:val="050505"/>
          <w:spacing w:val="32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</w:rPr>
        <w:t>in</w:t>
      </w:r>
      <w:r w:rsidR="00505370" w:rsidRPr="00F3626A">
        <w:rPr>
          <w:rFonts w:ascii="Times New Roman" w:eastAsia="Times New Roman" w:hAnsi="Times New Roman" w:cs="Times New Roman"/>
          <w:color w:val="050505"/>
          <w:spacing w:val="13"/>
        </w:rPr>
        <w:t xml:space="preserve"> </w:t>
      </w:r>
      <w:r w:rsidR="00505370" w:rsidRPr="00F3626A">
        <w:rPr>
          <w:rFonts w:ascii="Times New Roman" w:eastAsia="Times New Roman" w:hAnsi="Times New Roman" w:cs="Times New Roman"/>
          <w:color w:val="050505"/>
          <w:w w:val="103"/>
        </w:rPr>
        <w:t>person.</w:t>
      </w:r>
    </w:p>
    <w:p w:rsidR="00410E1C" w:rsidRDefault="00410E1C">
      <w:pPr>
        <w:spacing w:after="0" w:line="200" w:lineRule="exact"/>
      </w:pPr>
    </w:p>
    <w:p w:rsidR="002C54CA" w:rsidRDefault="002C54CA">
      <w:pPr>
        <w:spacing w:after="0" w:line="200" w:lineRule="exact"/>
      </w:pPr>
    </w:p>
    <w:p w:rsidR="002C54CA" w:rsidRDefault="002C54CA">
      <w:pPr>
        <w:spacing w:after="0" w:line="200" w:lineRule="exact"/>
      </w:pPr>
    </w:p>
    <w:p w:rsidR="002C54CA" w:rsidRPr="00F3626A" w:rsidRDefault="002C54CA">
      <w:pPr>
        <w:spacing w:after="0" w:line="200" w:lineRule="exact"/>
      </w:pPr>
    </w:p>
    <w:p w:rsidR="00410E1C" w:rsidRPr="00F3626A" w:rsidRDefault="00410E1C">
      <w:pPr>
        <w:spacing w:after="0" w:line="200" w:lineRule="exact"/>
      </w:pPr>
    </w:p>
    <w:p w:rsidR="00410E1C" w:rsidRPr="00F3626A" w:rsidRDefault="00410E1C">
      <w:pPr>
        <w:spacing w:before="7" w:after="0" w:line="200" w:lineRule="exact"/>
      </w:pPr>
    </w:p>
    <w:p w:rsidR="00410E1C" w:rsidRPr="00F3626A" w:rsidRDefault="00505370">
      <w:pPr>
        <w:spacing w:after="0" w:line="240" w:lineRule="auto"/>
        <w:ind w:left="222" w:right="-20"/>
        <w:rPr>
          <w:rFonts w:ascii="Times New Roman" w:eastAsia="Times New Roman" w:hAnsi="Times New Roman" w:cs="Times New Roman"/>
        </w:rPr>
      </w:pPr>
      <w:r w:rsidRPr="00F3626A">
        <w:rPr>
          <w:rFonts w:ascii="Times New Roman" w:eastAsia="Times New Roman" w:hAnsi="Times New Roman" w:cs="Times New Roman"/>
          <w:b/>
          <w:bCs/>
          <w:color w:val="050505"/>
        </w:rPr>
        <w:t>Adv</w:t>
      </w:r>
      <w:bookmarkStart w:id="0" w:name="_GoBack"/>
      <w:bookmarkEnd w:id="0"/>
      <w:r w:rsidRPr="00F3626A">
        <w:rPr>
          <w:rFonts w:ascii="Times New Roman" w:eastAsia="Times New Roman" w:hAnsi="Times New Roman" w:cs="Times New Roman"/>
          <w:b/>
          <w:bCs/>
          <w:color w:val="050505"/>
        </w:rPr>
        <w:t>isor's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46"/>
        </w:rPr>
        <w:t xml:space="preserve"> </w:t>
      </w:r>
      <w:r w:rsidRPr="00F3626A">
        <w:rPr>
          <w:rFonts w:ascii="Times New Roman" w:eastAsia="Times New Roman" w:hAnsi="Times New Roman" w:cs="Times New Roman"/>
          <w:b/>
          <w:bCs/>
          <w:color w:val="050505"/>
        </w:rPr>
        <w:t>Signature</w:t>
      </w:r>
      <w:r w:rsidRPr="00F3626A">
        <w:rPr>
          <w:rFonts w:ascii="Times New Roman" w:eastAsia="Times New Roman" w:hAnsi="Times New Roman" w:cs="Times New Roman"/>
          <w:b/>
          <w:bCs/>
          <w:color w:val="050505"/>
          <w:spacing w:val="36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</w:rPr>
        <w:t>(may</w:t>
      </w:r>
      <w:r w:rsidRPr="00F3626A">
        <w:rPr>
          <w:rFonts w:ascii="Times New Roman" w:eastAsia="Times New Roman" w:hAnsi="Times New Roman" w:cs="Times New Roman"/>
          <w:color w:val="050505"/>
          <w:spacing w:val="15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</w:rPr>
        <w:t>be</w:t>
      </w:r>
      <w:r w:rsidRPr="00F3626A">
        <w:rPr>
          <w:rFonts w:ascii="Times New Roman" w:eastAsia="Times New Roman" w:hAnsi="Times New Roman" w:cs="Times New Roman"/>
          <w:color w:val="050505"/>
          <w:spacing w:val="10"/>
        </w:rPr>
        <w:t xml:space="preserve"> </w:t>
      </w:r>
      <w:r w:rsidRPr="00F3626A">
        <w:rPr>
          <w:rFonts w:ascii="Times New Roman" w:eastAsia="Times New Roman" w:hAnsi="Times New Roman" w:cs="Times New Roman"/>
          <w:color w:val="050505"/>
          <w:w w:val="106"/>
        </w:rPr>
        <w:t>electronic</w:t>
      </w:r>
      <w:r w:rsidRPr="00F3626A">
        <w:rPr>
          <w:rFonts w:ascii="Times New Roman" w:eastAsia="Times New Roman" w:hAnsi="Times New Roman" w:cs="Times New Roman"/>
          <w:color w:val="050505"/>
          <w:w w:val="107"/>
        </w:rPr>
        <w:t>)</w:t>
      </w:r>
    </w:p>
    <w:sectPr w:rsidR="00410E1C" w:rsidRPr="00F3626A" w:rsidSect="00F3626A">
      <w:pgSz w:w="12240" w:h="15840"/>
      <w:pgMar w:top="720" w:right="864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1C"/>
    <w:rsid w:val="001C7DE4"/>
    <w:rsid w:val="00285F6A"/>
    <w:rsid w:val="002C54CA"/>
    <w:rsid w:val="00410E1C"/>
    <w:rsid w:val="00505370"/>
    <w:rsid w:val="0070058B"/>
    <w:rsid w:val="00704BF2"/>
    <w:rsid w:val="00735C9D"/>
    <w:rsid w:val="007C2E2F"/>
    <w:rsid w:val="007F6CB3"/>
    <w:rsid w:val="00961817"/>
    <w:rsid w:val="009A7C20"/>
    <w:rsid w:val="009E2D49"/>
    <w:rsid w:val="00B43B13"/>
    <w:rsid w:val="00C029F4"/>
    <w:rsid w:val="00C77227"/>
    <w:rsid w:val="00CF3CE1"/>
    <w:rsid w:val="00DD6856"/>
    <w:rsid w:val="00E03C8C"/>
    <w:rsid w:val="00E63F16"/>
    <w:rsid w:val="00ED2A2A"/>
    <w:rsid w:val="00F05B72"/>
    <w:rsid w:val="00F3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EBB16-428A-4AA7-8D5B-858D1867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B41E-4594-4588-BC32-03E438FA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Strum, Mary J</dc:creator>
  <cp:lastModifiedBy>Shackelford, Laura</cp:lastModifiedBy>
  <cp:revision>7</cp:revision>
  <dcterms:created xsi:type="dcterms:W3CDTF">2017-07-18T16:00:00Z</dcterms:created>
  <dcterms:modified xsi:type="dcterms:W3CDTF">2017-10-16T15:16:00Z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2013-04-22T00:00:00Z</vt:filetime>
  </property>
</Properties>
</file>